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77F66" w:rsidR="006D1AD6" w:rsidRDefault="006D1AD6" w14:paraId="486D3BF5" w14:textId="46C1CFDE">
      <w:pPr>
        <w:rPr>
          <w:rFonts w:ascii="Century Gothic" w:hAnsi="Century Gothic"/>
          <w:b/>
          <w:bCs/>
          <w:sz w:val="20"/>
          <w:szCs w:val="20"/>
        </w:rPr>
      </w:pPr>
      <w:r w:rsidRPr="00D77F66">
        <w:rPr>
          <w:rFonts w:ascii="Century Gothic" w:hAnsi="Century Gothic"/>
          <w:b/>
          <w:bCs/>
          <w:sz w:val="20"/>
          <w:szCs w:val="20"/>
        </w:rPr>
        <w:t>Instrumenten</w:t>
      </w:r>
      <w:proofErr w:type="gramStart"/>
      <w:r w:rsidRPr="00D77F66">
        <w:rPr>
          <w:rFonts w:ascii="Century Gothic" w:hAnsi="Century Gothic"/>
          <w:b/>
          <w:bCs/>
          <w:sz w:val="20"/>
          <w:szCs w:val="20"/>
        </w:rPr>
        <w:t>-  en</w:t>
      </w:r>
      <w:proofErr w:type="gramEnd"/>
      <w:r w:rsidRPr="00D77F66">
        <w:rPr>
          <w:rFonts w:ascii="Century Gothic" w:hAnsi="Century Gothic"/>
          <w:b/>
          <w:bCs/>
          <w:sz w:val="20"/>
          <w:szCs w:val="20"/>
        </w:rPr>
        <w:t xml:space="preserve"> stokkenbouw</w:t>
      </w:r>
      <w:r w:rsidRPr="00D77F66" w:rsidR="00DD0213">
        <w:rPr>
          <w:rFonts w:ascii="Century Gothic" w:hAnsi="Century Gothic"/>
          <w:b/>
          <w:bCs/>
          <w:sz w:val="20"/>
          <w:szCs w:val="20"/>
        </w:rPr>
        <w:t>e</w:t>
      </w:r>
      <w:r w:rsidRPr="00D77F66">
        <w:rPr>
          <w:rFonts w:ascii="Century Gothic" w:hAnsi="Century Gothic"/>
          <w:b/>
          <w:bCs/>
          <w:sz w:val="20"/>
          <w:szCs w:val="20"/>
        </w:rPr>
        <w:t>rs op de</w:t>
      </w:r>
    </w:p>
    <w:p w:rsidRPr="00D77F66" w:rsidR="00B61D1D" w:rsidRDefault="00B61D1D" w14:paraId="1563E5B6" w14:textId="0346F5C9">
      <w:pPr>
        <w:rPr>
          <w:rFonts w:ascii="Century Gothic" w:hAnsi="Century Gothic"/>
          <w:b w:val="1"/>
          <w:bCs w:val="1"/>
          <w:sz w:val="20"/>
          <w:szCs w:val="20"/>
        </w:rPr>
      </w:pPr>
      <w:r w:rsidRPr="7CAC5D8F" w:rsidR="289B92B6">
        <w:rPr>
          <w:rFonts w:ascii="Century Gothic" w:hAnsi="Century Gothic"/>
          <w:b w:val="1"/>
          <w:bCs w:val="1"/>
          <w:sz w:val="20"/>
          <w:szCs w:val="20"/>
        </w:rPr>
        <w:t xml:space="preserve">10e </w:t>
      </w:r>
      <w:r w:rsidRPr="7CAC5D8F" w:rsidR="00B61D1D">
        <w:rPr>
          <w:rFonts w:ascii="Century Gothic" w:hAnsi="Century Gothic"/>
          <w:b w:val="1"/>
          <w:bCs w:val="1"/>
          <w:sz w:val="20"/>
          <w:szCs w:val="20"/>
        </w:rPr>
        <w:t xml:space="preserve">Cello </w:t>
      </w:r>
      <w:r w:rsidRPr="7CAC5D8F" w:rsidR="00DD0213">
        <w:rPr>
          <w:rFonts w:ascii="Century Gothic" w:hAnsi="Century Gothic"/>
          <w:b w:val="1"/>
          <w:bCs w:val="1"/>
          <w:sz w:val="20"/>
          <w:szCs w:val="20"/>
        </w:rPr>
        <w:t>Biënnale</w:t>
      </w:r>
      <w:r w:rsidRPr="7CAC5D8F" w:rsidR="00B61D1D">
        <w:rPr>
          <w:rFonts w:ascii="Century Gothic" w:hAnsi="Century Gothic"/>
          <w:b w:val="1"/>
          <w:bCs w:val="1"/>
          <w:sz w:val="20"/>
          <w:szCs w:val="20"/>
        </w:rPr>
        <w:t xml:space="preserve"> Amsterdam </w:t>
      </w:r>
    </w:p>
    <w:p w:rsidRPr="00D77F66" w:rsidR="00B61D1D" w:rsidP="7CAC5D8F" w:rsidRDefault="00B61D1D" w14:paraId="1D9766F5" w14:textId="548B3977">
      <w:pPr>
        <w:rPr>
          <w:rFonts w:ascii="Century Gothic" w:hAnsi="Century Gothic"/>
          <w:b w:val="1"/>
          <w:bCs w:val="1"/>
          <w:sz w:val="20"/>
          <w:szCs w:val="20"/>
        </w:rPr>
      </w:pPr>
      <w:r w:rsidRPr="7CAC5D8F" w:rsidR="1DF8ACAA">
        <w:rPr>
          <w:rFonts w:ascii="Century Gothic" w:hAnsi="Century Gothic"/>
          <w:b w:val="1"/>
          <w:bCs w:val="1"/>
          <w:sz w:val="20"/>
          <w:szCs w:val="20"/>
        </w:rPr>
        <w:t>31 oktober</w:t>
      </w:r>
      <w:r w:rsidRPr="7CAC5D8F" w:rsidR="00B61D1D">
        <w:rPr>
          <w:rFonts w:ascii="Century Gothic" w:hAnsi="Century Gothic"/>
          <w:b w:val="1"/>
          <w:bCs w:val="1"/>
          <w:sz w:val="20"/>
          <w:szCs w:val="20"/>
        </w:rPr>
        <w:t xml:space="preserve"> t/m </w:t>
      </w:r>
      <w:r w:rsidRPr="7CAC5D8F" w:rsidR="7CF94699">
        <w:rPr>
          <w:rFonts w:ascii="Century Gothic" w:hAnsi="Century Gothic"/>
          <w:b w:val="1"/>
          <w:bCs w:val="1"/>
          <w:sz w:val="20"/>
          <w:szCs w:val="20"/>
        </w:rPr>
        <w:t>10 november 2024</w:t>
      </w:r>
      <w:r w:rsidRPr="7CAC5D8F" w:rsidR="00B61D1D">
        <w:rPr>
          <w:rFonts w:ascii="Century Gothic" w:hAnsi="Century Gothic"/>
          <w:b w:val="1"/>
          <w:bCs w:val="1"/>
          <w:sz w:val="20"/>
          <w:szCs w:val="20"/>
        </w:rPr>
        <w:t xml:space="preserve"> </w:t>
      </w:r>
      <w:proofErr w:type="spellStart"/>
      <w:proofErr w:type="spellEnd"/>
    </w:p>
    <w:p w:rsidRPr="00D77F66" w:rsidR="00B61D1D" w:rsidRDefault="00B61D1D" w14:paraId="023F49D5" w14:textId="7247E0A8">
      <w:pPr>
        <w:rPr>
          <w:rFonts w:ascii="Century Gothic" w:hAnsi="Century Gothic"/>
          <w:b w:val="1"/>
          <w:bCs w:val="1"/>
          <w:sz w:val="20"/>
          <w:szCs w:val="20"/>
        </w:rPr>
      </w:pPr>
      <w:r w:rsidRPr="7CAC5D8F" w:rsidR="00B61D1D">
        <w:rPr>
          <w:rFonts w:ascii="Century Gothic" w:hAnsi="Century Gothic"/>
          <w:b w:val="1"/>
          <w:bCs w:val="1"/>
          <w:sz w:val="20"/>
          <w:szCs w:val="20"/>
        </w:rPr>
        <w:t xml:space="preserve">Muziekgebouw aan het IJ, </w:t>
      </w:r>
      <w:r w:rsidRPr="7CAC5D8F" w:rsidR="00B61D1D">
        <w:rPr>
          <w:rFonts w:ascii="Century Gothic" w:hAnsi="Century Gothic"/>
          <w:b w:val="1"/>
          <w:bCs w:val="1"/>
          <w:sz w:val="20"/>
          <w:szCs w:val="20"/>
        </w:rPr>
        <w:t>Bimhuis</w:t>
      </w:r>
    </w:p>
    <w:p w:rsidRPr="00D77F66" w:rsidR="00DD0213" w:rsidP="589CB2DE" w:rsidRDefault="00DD0213" w14:paraId="40144F0E" w14:textId="02DBD8BF">
      <w:pPr>
        <w:pStyle w:val="Standaard"/>
        <w:rPr>
          <w:rFonts w:ascii="Century Gothic" w:hAnsi="Century Gothic"/>
          <w:b w:val="1"/>
          <w:bCs w:val="1"/>
          <w:sz w:val="20"/>
          <w:szCs w:val="20"/>
        </w:rPr>
      </w:pPr>
    </w:p>
    <w:p w:rsidRPr="00D77F66" w:rsidR="00B61D1D" w:rsidRDefault="00B61D1D" w14:paraId="0EA5AC24" w14:textId="77777777">
      <w:pPr>
        <w:rPr>
          <w:rFonts w:ascii="Century Gothic" w:hAnsi="Century Gothic"/>
          <w:b/>
          <w:bCs/>
          <w:sz w:val="20"/>
          <w:szCs w:val="20"/>
        </w:rPr>
      </w:pPr>
    </w:p>
    <w:p w:rsidRPr="00D77F66" w:rsidR="00BE1F2E" w:rsidRDefault="00E02781" w14:paraId="7045329B" w14:textId="56EFE1BA">
      <w:pPr>
        <w:rPr>
          <w:rFonts w:ascii="Century Gothic" w:hAnsi="Century Gothic"/>
          <w:sz w:val="20"/>
          <w:szCs w:val="20"/>
        </w:rPr>
      </w:pPr>
      <w:r w:rsidRPr="00D77F66">
        <w:rPr>
          <w:rFonts w:ascii="Century Gothic" w:hAnsi="Century Gothic"/>
          <w:sz w:val="20"/>
          <w:szCs w:val="20"/>
        </w:rPr>
        <w:t xml:space="preserve">Beste stok- en </w:t>
      </w:r>
      <w:r w:rsidRPr="00D77F66" w:rsidR="006D1AD6">
        <w:rPr>
          <w:rFonts w:ascii="Century Gothic" w:hAnsi="Century Gothic"/>
          <w:sz w:val="20"/>
          <w:szCs w:val="20"/>
        </w:rPr>
        <w:t>cellobouwer, beste</w:t>
      </w:r>
      <w:r w:rsidRPr="00D77F66">
        <w:rPr>
          <w:rFonts w:ascii="Century Gothic" w:hAnsi="Century Gothic"/>
          <w:sz w:val="20"/>
          <w:szCs w:val="20"/>
        </w:rPr>
        <w:t xml:space="preserve"> vriend van Cello </w:t>
      </w:r>
      <w:r w:rsidRPr="00D77F66" w:rsidR="006D1AD6">
        <w:rPr>
          <w:rFonts w:ascii="Century Gothic" w:hAnsi="Century Gothic"/>
          <w:sz w:val="20"/>
          <w:szCs w:val="20"/>
        </w:rPr>
        <w:t>Biënnale</w:t>
      </w:r>
      <w:r w:rsidRPr="00D77F66">
        <w:rPr>
          <w:rFonts w:ascii="Century Gothic" w:hAnsi="Century Gothic"/>
          <w:sz w:val="20"/>
          <w:szCs w:val="20"/>
        </w:rPr>
        <w:t xml:space="preserve"> Amsterdam</w:t>
      </w:r>
      <w:r w:rsidRPr="00D77F66" w:rsidR="00BE1F2E">
        <w:rPr>
          <w:rFonts w:ascii="Century Gothic" w:hAnsi="Century Gothic"/>
          <w:sz w:val="20"/>
          <w:szCs w:val="20"/>
        </w:rPr>
        <w:t>,</w:t>
      </w:r>
    </w:p>
    <w:p w:rsidRPr="00D77F66" w:rsidR="00BE1F2E" w:rsidRDefault="00BE1F2E" w14:paraId="577B9A18" w14:textId="77777777">
      <w:pPr>
        <w:rPr>
          <w:rFonts w:ascii="Century Gothic" w:hAnsi="Century Gothic"/>
          <w:sz w:val="20"/>
          <w:szCs w:val="20"/>
        </w:rPr>
      </w:pPr>
    </w:p>
    <w:p w:rsidRPr="00D77F66" w:rsidR="006A4044" w:rsidP="006A4044" w:rsidRDefault="006A4044" w14:paraId="2E2534B4" w14:textId="6CE7D6D1">
      <w:pPr>
        <w:rPr>
          <w:rFonts w:ascii="Century Gothic" w:hAnsi="Century Gothic"/>
          <w:sz w:val="20"/>
          <w:szCs w:val="20"/>
        </w:rPr>
      </w:pPr>
      <w:r w:rsidRPr="7CAC5D8F" w:rsidR="1B42596D">
        <w:rPr>
          <w:rFonts w:ascii="Century Gothic" w:hAnsi="Century Gothic"/>
          <w:sz w:val="20"/>
          <w:szCs w:val="20"/>
        </w:rPr>
        <w:t>D</w:t>
      </w:r>
      <w:r w:rsidRPr="7CAC5D8F" w:rsidR="006A4044">
        <w:rPr>
          <w:rFonts w:ascii="Century Gothic" w:hAnsi="Century Gothic"/>
          <w:sz w:val="20"/>
          <w:szCs w:val="20"/>
        </w:rPr>
        <w:t xml:space="preserve">e Cello Biënnale Amsterdam </w:t>
      </w:r>
      <w:r w:rsidRPr="7CAC5D8F" w:rsidR="69B59053">
        <w:rPr>
          <w:rFonts w:ascii="Century Gothic" w:hAnsi="Century Gothic"/>
          <w:sz w:val="20"/>
          <w:szCs w:val="20"/>
        </w:rPr>
        <w:t>keert die jaar terug voor de tiende keer! V</w:t>
      </w:r>
      <w:r w:rsidRPr="7CAC5D8F" w:rsidR="00190C23">
        <w:rPr>
          <w:rFonts w:ascii="Century Gothic" w:hAnsi="Century Gothic"/>
          <w:sz w:val="20"/>
          <w:szCs w:val="20"/>
        </w:rPr>
        <w:t xml:space="preserve">an donderdag </w:t>
      </w:r>
      <w:r w:rsidRPr="7CAC5D8F" w:rsidR="63E4863E">
        <w:rPr>
          <w:rFonts w:ascii="Century Gothic" w:hAnsi="Century Gothic"/>
          <w:sz w:val="20"/>
          <w:szCs w:val="20"/>
        </w:rPr>
        <w:t>31 oktober</w:t>
      </w:r>
      <w:r w:rsidRPr="7CAC5D8F" w:rsidR="00190C23">
        <w:rPr>
          <w:rFonts w:ascii="Century Gothic" w:hAnsi="Century Gothic"/>
          <w:sz w:val="20"/>
          <w:szCs w:val="20"/>
        </w:rPr>
        <w:t xml:space="preserve"> t/m </w:t>
      </w:r>
      <w:r w:rsidRPr="7CAC5D8F" w:rsidR="221653D4">
        <w:rPr>
          <w:rFonts w:ascii="Century Gothic" w:hAnsi="Century Gothic"/>
          <w:sz w:val="20"/>
          <w:szCs w:val="20"/>
        </w:rPr>
        <w:t>zondag 10 november</w:t>
      </w:r>
      <w:r w:rsidRPr="7CAC5D8F" w:rsidR="00190C23">
        <w:rPr>
          <w:rFonts w:ascii="Century Gothic" w:hAnsi="Century Gothic"/>
          <w:sz w:val="20"/>
          <w:szCs w:val="20"/>
        </w:rPr>
        <w:t xml:space="preserve"> </w:t>
      </w:r>
      <w:r w:rsidRPr="7CAC5D8F" w:rsidR="006A4044">
        <w:rPr>
          <w:rFonts w:ascii="Century Gothic" w:hAnsi="Century Gothic"/>
          <w:sz w:val="20"/>
          <w:szCs w:val="20"/>
        </w:rPr>
        <w:t>2</w:t>
      </w:r>
      <w:r w:rsidRPr="7CAC5D8F" w:rsidR="0892C863">
        <w:rPr>
          <w:rFonts w:ascii="Century Gothic" w:hAnsi="Century Gothic"/>
          <w:sz w:val="20"/>
          <w:szCs w:val="20"/>
        </w:rPr>
        <w:t>024</w:t>
      </w:r>
      <w:r w:rsidRPr="7CAC5D8F" w:rsidR="006A4044">
        <w:rPr>
          <w:rFonts w:ascii="Century Gothic" w:hAnsi="Century Gothic"/>
          <w:sz w:val="20"/>
          <w:szCs w:val="20"/>
        </w:rPr>
        <w:t xml:space="preserve"> </w:t>
      </w:r>
      <w:r w:rsidRPr="7CAC5D8F" w:rsidR="69241BA0">
        <w:rPr>
          <w:rFonts w:ascii="Century Gothic" w:hAnsi="Century Gothic"/>
          <w:sz w:val="20"/>
          <w:szCs w:val="20"/>
        </w:rPr>
        <w:t>zal weer</w:t>
      </w:r>
      <w:r w:rsidRPr="7CAC5D8F" w:rsidR="006A4044">
        <w:rPr>
          <w:rFonts w:ascii="Century Gothic" w:hAnsi="Century Gothic"/>
          <w:sz w:val="20"/>
          <w:szCs w:val="20"/>
        </w:rPr>
        <w:t xml:space="preserve"> </w:t>
      </w:r>
      <w:r w:rsidRPr="7CAC5D8F" w:rsidR="006A4044">
        <w:rPr>
          <w:rFonts w:ascii="Century Gothic" w:hAnsi="Century Gothic"/>
          <w:sz w:val="20"/>
          <w:szCs w:val="20"/>
        </w:rPr>
        <w:t xml:space="preserve">van ’s </w:t>
      </w:r>
      <w:r w:rsidRPr="7CAC5D8F" w:rsidR="006A4044">
        <w:rPr>
          <w:rFonts w:ascii="Century Gothic" w:hAnsi="Century Gothic"/>
          <w:sz w:val="20"/>
          <w:szCs w:val="20"/>
        </w:rPr>
        <w:t>ochtends</w:t>
      </w:r>
      <w:r w:rsidRPr="7CAC5D8F" w:rsidR="006A4044">
        <w:rPr>
          <w:rFonts w:ascii="Century Gothic" w:hAnsi="Century Gothic"/>
          <w:sz w:val="20"/>
          <w:szCs w:val="20"/>
        </w:rPr>
        <w:t xml:space="preserve"> vroeg tot diep in de nacht een bomvol programma met internationale cellisten, ensembles en grote orkesten, dansproducties, kindervoorstellingen, een educatief programma voorafgaand aan en tijdens het festival, veel randprogrammering en</w:t>
      </w:r>
      <w:r w:rsidRPr="7CAC5D8F" w:rsidR="00B15271">
        <w:rPr>
          <w:rFonts w:ascii="Century Gothic" w:hAnsi="Century Gothic"/>
          <w:sz w:val="20"/>
          <w:szCs w:val="20"/>
        </w:rPr>
        <w:t xml:space="preserve"> </w:t>
      </w:r>
      <w:r w:rsidRPr="7CAC5D8F" w:rsidR="00CF3897">
        <w:rPr>
          <w:rFonts w:ascii="Century Gothic" w:hAnsi="Century Gothic"/>
          <w:sz w:val="20"/>
          <w:szCs w:val="20"/>
        </w:rPr>
        <w:t xml:space="preserve">met </w:t>
      </w:r>
      <w:r w:rsidRPr="7CAC5D8F" w:rsidR="006A4044">
        <w:rPr>
          <w:rFonts w:ascii="Century Gothic" w:hAnsi="Century Gothic"/>
          <w:sz w:val="20"/>
          <w:szCs w:val="20"/>
        </w:rPr>
        <w:t>publiek</w:t>
      </w:r>
      <w:r w:rsidRPr="7CAC5D8F" w:rsidR="00CF3897">
        <w:rPr>
          <w:rFonts w:ascii="Century Gothic" w:hAnsi="Century Gothic"/>
          <w:sz w:val="20"/>
          <w:szCs w:val="20"/>
        </w:rPr>
        <w:t xml:space="preserve"> </w:t>
      </w:r>
      <w:r w:rsidRPr="7CAC5D8F" w:rsidR="00CF3897">
        <w:rPr>
          <w:rFonts w:ascii="Century Gothic" w:hAnsi="Century Gothic"/>
          <w:sz w:val="20"/>
          <w:szCs w:val="20"/>
        </w:rPr>
        <w:t>en</w:t>
      </w:r>
      <w:r w:rsidRPr="7CAC5D8F" w:rsidR="00CF3897">
        <w:rPr>
          <w:rFonts w:ascii="Century Gothic" w:hAnsi="Century Gothic"/>
          <w:i w:val="1"/>
          <w:iCs w:val="1"/>
          <w:sz w:val="20"/>
          <w:szCs w:val="20"/>
        </w:rPr>
        <w:t xml:space="preserve"> </w:t>
      </w:r>
      <w:r w:rsidRPr="7CAC5D8F" w:rsidR="00CF3897">
        <w:rPr>
          <w:rFonts w:ascii="Century Gothic" w:hAnsi="Century Gothic"/>
          <w:sz w:val="20"/>
          <w:szCs w:val="20"/>
        </w:rPr>
        <w:t>cello- en stokkenbouwers</w:t>
      </w:r>
      <w:r w:rsidRPr="7CAC5D8F" w:rsidR="006A4044">
        <w:rPr>
          <w:rFonts w:ascii="Century Gothic" w:hAnsi="Century Gothic"/>
          <w:sz w:val="20"/>
          <w:szCs w:val="20"/>
        </w:rPr>
        <w:t>!</w:t>
      </w:r>
    </w:p>
    <w:p w:rsidR="0088423B" w:rsidP="0022647C" w:rsidRDefault="0088423B" w14:paraId="75B34427" w14:textId="77777777">
      <w:pPr>
        <w:rPr>
          <w:rFonts w:ascii="Century Gothic" w:hAnsi="Century Gothic"/>
          <w:sz w:val="20"/>
          <w:szCs w:val="20"/>
        </w:rPr>
      </w:pPr>
    </w:p>
    <w:p w:rsidRPr="00D77F66" w:rsidR="00856AEF" w:rsidP="0022647C" w:rsidRDefault="00775A4E" w14:paraId="1778B3DE" w14:textId="07FC0327">
      <w:pPr>
        <w:rPr>
          <w:rFonts w:ascii="Century Gothic" w:hAnsi="Century Gothic"/>
          <w:sz w:val="20"/>
          <w:szCs w:val="20"/>
        </w:rPr>
      </w:pPr>
      <w:r w:rsidRPr="7CAC5D8F" w:rsidR="00775A4E">
        <w:rPr>
          <w:rFonts w:ascii="Century Gothic" w:hAnsi="Century Gothic"/>
          <w:b w:val="1"/>
          <w:bCs w:val="1"/>
          <w:sz w:val="20"/>
          <w:szCs w:val="20"/>
        </w:rPr>
        <w:t>De markt</w:t>
      </w:r>
      <w:r>
        <w:br/>
      </w:r>
      <w:r w:rsidRPr="7CAC5D8F" w:rsidR="00CF3897">
        <w:rPr>
          <w:rFonts w:ascii="Century Gothic" w:hAnsi="Century Gothic"/>
          <w:sz w:val="20"/>
          <w:szCs w:val="20"/>
        </w:rPr>
        <w:t xml:space="preserve">Traditiegetrouw wordt </w:t>
      </w:r>
      <w:r w:rsidRPr="7CAC5D8F" w:rsidR="00531EF0">
        <w:rPr>
          <w:rFonts w:ascii="Century Gothic" w:hAnsi="Century Gothic"/>
          <w:sz w:val="20"/>
          <w:szCs w:val="20"/>
        </w:rPr>
        <w:t xml:space="preserve">de entreehal en Foyerdeck 1 weer </w:t>
      </w:r>
      <w:r w:rsidRPr="7CAC5D8F" w:rsidR="00CF3897">
        <w:rPr>
          <w:rFonts w:ascii="Century Gothic" w:hAnsi="Century Gothic"/>
          <w:sz w:val="20"/>
          <w:szCs w:val="20"/>
        </w:rPr>
        <w:t xml:space="preserve">omgetoverd tot een </w:t>
      </w:r>
      <w:r w:rsidRPr="7CAC5D8F" w:rsidR="00531EF0">
        <w:rPr>
          <w:rFonts w:ascii="Century Gothic" w:hAnsi="Century Gothic"/>
          <w:sz w:val="20"/>
          <w:szCs w:val="20"/>
        </w:rPr>
        <w:t xml:space="preserve">markt </w:t>
      </w:r>
      <w:r w:rsidRPr="7CAC5D8F" w:rsidR="00856AEF">
        <w:rPr>
          <w:rFonts w:ascii="Century Gothic" w:hAnsi="Century Gothic"/>
          <w:sz w:val="20"/>
          <w:szCs w:val="20"/>
        </w:rPr>
        <w:t xml:space="preserve">met </w:t>
      </w:r>
      <w:r w:rsidRPr="7CAC5D8F" w:rsidR="00531EF0">
        <w:rPr>
          <w:rFonts w:ascii="Century Gothic" w:hAnsi="Century Gothic"/>
          <w:sz w:val="20"/>
          <w:szCs w:val="20"/>
        </w:rPr>
        <w:t xml:space="preserve">alles wat met cello of cellospelen te maken heeft. </w:t>
      </w:r>
      <w:r w:rsidRPr="7CAC5D8F" w:rsidR="008708ED">
        <w:rPr>
          <w:rFonts w:ascii="Century Gothic" w:hAnsi="Century Gothic"/>
          <w:sz w:val="20"/>
          <w:szCs w:val="20"/>
        </w:rPr>
        <w:t xml:space="preserve">De </w:t>
      </w:r>
      <w:r w:rsidRPr="7CAC5D8F" w:rsidR="00A065B6">
        <w:rPr>
          <w:rFonts w:ascii="Century Gothic" w:hAnsi="Century Gothic"/>
          <w:sz w:val="20"/>
          <w:szCs w:val="20"/>
        </w:rPr>
        <w:t>B</w:t>
      </w:r>
      <w:r w:rsidRPr="7CAC5D8F" w:rsidR="008708ED">
        <w:rPr>
          <w:rFonts w:ascii="Century Gothic" w:hAnsi="Century Gothic"/>
          <w:sz w:val="20"/>
          <w:szCs w:val="20"/>
        </w:rPr>
        <w:t>ouwersmarkt is vanaf vrijdag</w:t>
      </w:r>
      <w:r w:rsidRPr="7CAC5D8F" w:rsidR="00641171">
        <w:rPr>
          <w:rFonts w:ascii="Century Gothic" w:hAnsi="Century Gothic"/>
          <w:sz w:val="20"/>
          <w:szCs w:val="20"/>
        </w:rPr>
        <w:t>ochtend</w:t>
      </w:r>
      <w:r w:rsidRPr="7CAC5D8F" w:rsidR="008708ED">
        <w:rPr>
          <w:rFonts w:ascii="Century Gothic" w:hAnsi="Century Gothic"/>
          <w:sz w:val="20"/>
          <w:szCs w:val="20"/>
        </w:rPr>
        <w:t xml:space="preserve"> </w:t>
      </w:r>
      <w:r w:rsidRPr="7CAC5D8F" w:rsidR="6E471404">
        <w:rPr>
          <w:rFonts w:ascii="Century Gothic" w:hAnsi="Century Gothic"/>
          <w:sz w:val="20"/>
          <w:szCs w:val="20"/>
        </w:rPr>
        <w:t>1</w:t>
      </w:r>
      <w:r w:rsidRPr="7CAC5D8F" w:rsidR="008708ED">
        <w:rPr>
          <w:rFonts w:ascii="Century Gothic" w:hAnsi="Century Gothic"/>
          <w:sz w:val="20"/>
          <w:szCs w:val="20"/>
        </w:rPr>
        <w:t xml:space="preserve"> </w:t>
      </w:r>
      <w:r w:rsidRPr="7CAC5D8F" w:rsidR="440B7EEF">
        <w:rPr>
          <w:rFonts w:ascii="Century Gothic" w:hAnsi="Century Gothic"/>
          <w:sz w:val="20"/>
          <w:szCs w:val="20"/>
        </w:rPr>
        <w:t>novem</w:t>
      </w:r>
      <w:r w:rsidRPr="7CAC5D8F" w:rsidR="008708ED">
        <w:rPr>
          <w:rFonts w:ascii="Century Gothic" w:hAnsi="Century Gothic"/>
          <w:sz w:val="20"/>
          <w:szCs w:val="20"/>
        </w:rPr>
        <w:t>ber geopend.</w:t>
      </w:r>
    </w:p>
    <w:p w:rsidR="00F31477" w:rsidRDefault="0088423B" w14:paraId="17BA0132" w14:textId="5CCF6BA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Net als voorgaande edities staat op het Foyerdeck weer de </w:t>
      </w:r>
      <w:proofErr w:type="spellStart"/>
      <w:r w:rsidRPr="00A065B6">
        <w:rPr>
          <w:rFonts w:ascii="Century Gothic" w:hAnsi="Century Gothic"/>
          <w:b/>
          <w:bCs/>
          <w:sz w:val="20"/>
          <w:szCs w:val="20"/>
        </w:rPr>
        <w:t>KlankKas</w:t>
      </w:r>
      <w:proofErr w:type="spellEnd"/>
      <w:r>
        <w:rPr>
          <w:rFonts w:ascii="Century Gothic" w:hAnsi="Century Gothic"/>
          <w:sz w:val="20"/>
          <w:szCs w:val="20"/>
        </w:rPr>
        <w:t xml:space="preserve"> waar instrumenten </w:t>
      </w:r>
      <w:r w:rsidR="000125D1">
        <w:rPr>
          <w:rFonts w:ascii="Century Gothic" w:hAnsi="Century Gothic"/>
          <w:sz w:val="20"/>
          <w:szCs w:val="20"/>
        </w:rPr>
        <w:t xml:space="preserve">bespeeld </w:t>
      </w:r>
      <w:r w:rsidR="009955FF">
        <w:rPr>
          <w:rFonts w:ascii="Century Gothic" w:hAnsi="Century Gothic"/>
          <w:sz w:val="20"/>
          <w:szCs w:val="20"/>
        </w:rPr>
        <w:t>kunnen worden</w:t>
      </w:r>
      <w:r w:rsidR="000125D1">
        <w:rPr>
          <w:rFonts w:ascii="Century Gothic" w:hAnsi="Century Gothic"/>
          <w:sz w:val="20"/>
          <w:szCs w:val="20"/>
        </w:rPr>
        <w:t>. D</w:t>
      </w:r>
      <w:r w:rsidR="009955FF">
        <w:rPr>
          <w:rFonts w:ascii="Century Gothic" w:hAnsi="Century Gothic"/>
          <w:sz w:val="20"/>
          <w:szCs w:val="20"/>
        </w:rPr>
        <w:t xml:space="preserve">aarnaast hebben we deze editie meer mogelijkheden om de </w:t>
      </w:r>
      <w:r w:rsidRPr="00A065B6" w:rsidR="009955FF">
        <w:rPr>
          <w:rFonts w:ascii="Century Gothic" w:hAnsi="Century Gothic"/>
          <w:b/>
          <w:bCs/>
          <w:sz w:val="20"/>
          <w:szCs w:val="20"/>
        </w:rPr>
        <w:t>Kleine Zaal</w:t>
      </w:r>
      <w:r w:rsidR="009955FF">
        <w:rPr>
          <w:rFonts w:ascii="Century Gothic" w:hAnsi="Century Gothic"/>
          <w:sz w:val="20"/>
          <w:szCs w:val="20"/>
        </w:rPr>
        <w:t xml:space="preserve"> </w:t>
      </w:r>
      <w:r w:rsidR="002F23D7">
        <w:rPr>
          <w:rFonts w:ascii="Century Gothic" w:hAnsi="Century Gothic"/>
          <w:sz w:val="20"/>
          <w:szCs w:val="20"/>
        </w:rPr>
        <w:t xml:space="preserve">te gebruiken om </w:t>
      </w:r>
      <w:r w:rsidR="000125D1">
        <w:rPr>
          <w:rFonts w:ascii="Century Gothic" w:hAnsi="Century Gothic"/>
          <w:sz w:val="20"/>
          <w:szCs w:val="20"/>
        </w:rPr>
        <w:t xml:space="preserve">cello’s en stokken </w:t>
      </w:r>
      <w:r w:rsidR="002F23D7">
        <w:rPr>
          <w:rFonts w:ascii="Century Gothic" w:hAnsi="Century Gothic"/>
          <w:sz w:val="20"/>
          <w:szCs w:val="20"/>
        </w:rPr>
        <w:t>te demonstreren en te proberen.</w:t>
      </w:r>
    </w:p>
    <w:p w:rsidR="0088423B" w:rsidRDefault="0088423B" w14:paraId="3D36FBFB" w14:textId="77777777">
      <w:pPr>
        <w:rPr>
          <w:rFonts w:ascii="Century Gothic" w:hAnsi="Century Gothic"/>
          <w:sz w:val="20"/>
          <w:szCs w:val="20"/>
        </w:rPr>
      </w:pPr>
    </w:p>
    <w:p w:rsidRPr="00D77F66" w:rsidR="0088423B" w:rsidP="0088423B" w:rsidRDefault="0088423B" w14:paraId="1FBD9A1E" w14:textId="77777777">
      <w:pPr>
        <w:rPr>
          <w:rFonts w:ascii="Century Gothic" w:hAnsi="Century Gothic"/>
          <w:b/>
          <w:bCs/>
          <w:sz w:val="20"/>
          <w:szCs w:val="20"/>
        </w:rPr>
      </w:pPr>
      <w:r w:rsidRPr="00D77F66">
        <w:rPr>
          <w:rFonts w:ascii="Century Gothic" w:hAnsi="Century Gothic"/>
          <w:b/>
          <w:bCs/>
          <w:sz w:val="20"/>
          <w:szCs w:val="20"/>
        </w:rPr>
        <w:t>Instrumenten- en stokkenpresentatie van exposanten</w:t>
      </w:r>
    </w:p>
    <w:p w:rsidRPr="00D77F66" w:rsidR="0088423B" w:rsidP="0088423B" w:rsidRDefault="0088423B" w14:paraId="47CE4172" w14:textId="77777777">
      <w:pPr>
        <w:rPr>
          <w:rFonts w:ascii="Century Gothic" w:hAnsi="Century Gothic"/>
          <w:sz w:val="20"/>
          <w:szCs w:val="20"/>
        </w:rPr>
      </w:pPr>
      <w:r w:rsidRPr="00D77F66">
        <w:rPr>
          <w:rFonts w:ascii="Century Gothic" w:hAnsi="Century Gothic"/>
          <w:sz w:val="20"/>
          <w:szCs w:val="20"/>
        </w:rPr>
        <w:t xml:space="preserve">Tijdens de Biënnale zijn er </w:t>
      </w:r>
      <w:r w:rsidRPr="00D77F66">
        <w:rPr>
          <w:rFonts w:ascii="Century Gothic" w:hAnsi="Century Gothic"/>
          <w:b/>
          <w:sz w:val="20"/>
          <w:szCs w:val="20"/>
        </w:rPr>
        <w:t>drie presentaties</w:t>
      </w:r>
      <w:r w:rsidRPr="00D77F66">
        <w:rPr>
          <w:rFonts w:ascii="Century Gothic" w:hAnsi="Century Gothic"/>
          <w:sz w:val="20"/>
          <w:szCs w:val="20"/>
        </w:rPr>
        <w:t xml:space="preserve"> van op de Biënnale geëxposeerde instrumenten en strijkstokken. </w:t>
      </w:r>
    </w:p>
    <w:p w:rsidRPr="00D77F66" w:rsidR="0088423B" w:rsidP="0088423B" w:rsidRDefault="0088423B" w14:paraId="4EB1965E" w14:textId="37153C97">
      <w:pPr>
        <w:rPr>
          <w:rFonts w:ascii="Century Gothic" w:hAnsi="Century Gothic"/>
          <w:sz w:val="20"/>
          <w:szCs w:val="20"/>
        </w:rPr>
      </w:pPr>
      <w:r w:rsidRPr="589CB2DE" w:rsidR="0088423B">
        <w:rPr>
          <w:rFonts w:ascii="Century Gothic" w:hAnsi="Century Gothic"/>
          <w:sz w:val="20"/>
          <w:szCs w:val="20"/>
        </w:rPr>
        <w:t xml:space="preserve">Op zondag </w:t>
      </w:r>
      <w:r w:rsidRPr="589CB2DE" w:rsidR="39849EF7">
        <w:rPr>
          <w:rFonts w:ascii="Century Gothic" w:hAnsi="Century Gothic"/>
          <w:sz w:val="20"/>
          <w:szCs w:val="20"/>
        </w:rPr>
        <w:t>3 november</w:t>
      </w:r>
      <w:r w:rsidRPr="589CB2DE" w:rsidR="0088423B">
        <w:rPr>
          <w:rFonts w:ascii="Century Gothic" w:hAnsi="Century Gothic"/>
          <w:sz w:val="20"/>
          <w:szCs w:val="20"/>
        </w:rPr>
        <w:t xml:space="preserve"> </w:t>
      </w:r>
      <w:r w:rsidRPr="589CB2DE" w:rsidR="49EDE331">
        <w:rPr>
          <w:rFonts w:ascii="Century Gothic" w:hAnsi="Century Gothic"/>
          <w:sz w:val="20"/>
          <w:szCs w:val="20"/>
        </w:rPr>
        <w:t xml:space="preserve">(13.00 BIMHUIS) </w:t>
      </w:r>
      <w:r w:rsidRPr="589CB2DE" w:rsidR="0088423B">
        <w:rPr>
          <w:rFonts w:ascii="Century Gothic" w:hAnsi="Century Gothic"/>
          <w:sz w:val="20"/>
          <w:szCs w:val="20"/>
        </w:rPr>
        <w:t xml:space="preserve">en </w:t>
      </w:r>
      <w:r w:rsidRPr="589CB2DE" w:rsidR="0E667F64">
        <w:rPr>
          <w:rFonts w:ascii="Century Gothic" w:hAnsi="Century Gothic"/>
          <w:sz w:val="20"/>
          <w:szCs w:val="20"/>
        </w:rPr>
        <w:t>zaterdag</w:t>
      </w:r>
      <w:r w:rsidRPr="589CB2DE" w:rsidR="0088423B">
        <w:rPr>
          <w:rFonts w:ascii="Century Gothic" w:hAnsi="Century Gothic"/>
          <w:sz w:val="20"/>
          <w:szCs w:val="20"/>
        </w:rPr>
        <w:t xml:space="preserve"> </w:t>
      </w:r>
      <w:r w:rsidRPr="589CB2DE" w:rsidR="351F0627">
        <w:rPr>
          <w:rFonts w:ascii="Century Gothic" w:hAnsi="Century Gothic"/>
          <w:sz w:val="20"/>
          <w:szCs w:val="20"/>
        </w:rPr>
        <w:t>9 november</w:t>
      </w:r>
      <w:r w:rsidRPr="589CB2DE" w:rsidR="0088423B">
        <w:rPr>
          <w:rFonts w:ascii="Century Gothic" w:hAnsi="Century Gothic"/>
          <w:sz w:val="20"/>
          <w:szCs w:val="20"/>
        </w:rPr>
        <w:t xml:space="preserve"> </w:t>
      </w:r>
      <w:r w:rsidRPr="589CB2DE" w:rsidR="595CEB8B">
        <w:rPr>
          <w:rFonts w:ascii="Century Gothic" w:hAnsi="Century Gothic"/>
          <w:sz w:val="20"/>
          <w:szCs w:val="20"/>
        </w:rPr>
        <w:t xml:space="preserve">(12.30 Kleine </w:t>
      </w:r>
      <w:r w:rsidRPr="589CB2DE" w:rsidR="595CEB8B">
        <w:rPr>
          <w:rFonts w:ascii="Century Gothic" w:hAnsi="Century Gothic"/>
          <w:sz w:val="20"/>
          <w:szCs w:val="20"/>
        </w:rPr>
        <w:t>zaal)</w:t>
      </w:r>
      <w:r w:rsidRPr="589CB2DE" w:rsidR="00E6C75D">
        <w:rPr>
          <w:rFonts w:ascii="Century Gothic" w:hAnsi="Century Gothic"/>
          <w:sz w:val="20"/>
          <w:szCs w:val="20"/>
        </w:rPr>
        <w:t xml:space="preserve"> </w:t>
      </w:r>
      <w:r w:rsidRPr="589CB2DE" w:rsidR="0088423B">
        <w:rPr>
          <w:rFonts w:ascii="Century Gothic" w:hAnsi="Century Gothic"/>
          <w:sz w:val="20"/>
          <w:szCs w:val="20"/>
        </w:rPr>
        <w:t>staan</w:t>
      </w:r>
      <w:r w:rsidRPr="589CB2DE" w:rsidR="0088423B">
        <w:rPr>
          <w:rFonts w:ascii="Century Gothic" w:hAnsi="Century Gothic"/>
          <w:sz w:val="20"/>
          <w:szCs w:val="20"/>
        </w:rPr>
        <w:t xml:space="preserve"> de cello’s van de aanwezige bouwers in de spotlights.</w:t>
      </w:r>
    </w:p>
    <w:p w:rsidRPr="00D77F66" w:rsidR="0088423B" w:rsidP="0088423B" w:rsidRDefault="0088423B" w14:paraId="0DE279D4" w14:textId="6E9800CC">
      <w:pPr>
        <w:rPr>
          <w:rFonts w:ascii="Century Gothic" w:hAnsi="Century Gothic"/>
          <w:sz w:val="20"/>
          <w:szCs w:val="20"/>
        </w:rPr>
      </w:pPr>
      <w:r w:rsidRPr="7CAC5D8F" w:rsidR="0088423B">
        <w:rPr>
          <w:rFonts w:ascii="Century Gothic" w:hAnsi="Century Gothic"/>
          <w:sz w:val="20"/>
          <w:szCs w:val="20"/>
        </w:rPr>
        <w:t xml:space="preserve">Op </w:t>
      </w:r>
      <w:r w:rsidRPr="7CAC5D8F" w:rsidR="2383A4C9">
        <w:rPr>
          <w:rFonts w:ascii="Century Gothic" w:hAnsi="Century Gothic"/>
          <w:sz w:val="20"/>
          <w:szCs w:val="20"/>
        </w:rPr>
        <w:t xml:space="preserve">dinsdag 5 november </w:t>
      </w:r>
      <w:r w:rsidRPr="7CAC5D8F" w:rsidR="0088423B">
        <w:rPr>
          <w:rFonts w:ascii="Century Gothic" w:hAnsi="Century Gothic"/>
          <w:sz w:val="20"/>
          <w:szCs w:val="20"/>
        </w:rPr>
        <w:t>om 16.</w:t>
      </w:r>
      <w:r w:rsidRPr="7CAC5D8F" w:rsidR="6DC17E4C">
        <w:rPr>
          <w:rFonts w:ascii="Century Gothic" w:hAnsi="Century Gothic"/>
          <w:sz w:val="20"/>
          <w:szCs w:val="20"/>
        </w:rPr>
        <w:t>00</w:t>
      </w:r>
      <w:r w:rsidRPr="7CAC5D8F" w:rsidR="0088423B">
        <w:rPr>
          <w:rFonts w:ascii="Century Gothic" w:hAnsi="Century Gothic"/>
          <w:sz w:val="20"/>
          <w:szCs w:val="20"/>
        </w:rPr>
        <w:t xml:space="preserve"> in de Kleine Zaal zijn de strijkstokken aan de beurt.</w:t>
      </w:r>
    </w:p>
    <w:p w:rsidR="00775A4E" w:rsidRDefault="00775A4E" w14:paraId="23F69519" w14:textId="77777777">
      <w:pPr>
        <w:rPr>
          <w:rFonts w:ascii="Century Gothic" w:hAnsi="Century Gothic"/>
          <w:sz w:val="20"/>
          <w:szCs w:val="20"/>
        </w:rPr>
      </w:pPr>
    </w:p>
    <w:p w:rsidRPr="00775A4E" w:rsidR="0088423B" w:rsidRDefault="0088423B" w14:paraId="5C04F84D" w14:textId="45C2985A">
      <w:pPr>
        <w:rPr>
          <w:rFonts w:ascii="Century Gothic" w:hAnsi="Century Gothic"/>
          <w:sz w:val="20"/>
          <w:szCs w:val="20"/>
        </w:rPr>
      </w:pPr>
      <w:r w:rsidRPr="00D77F66">
        <w:rPr>
          <w:rFonts w:ascii="Century Gothic" w:hAnsi="Century Gothic"/>
          <w:sz w:val="20"/>
          <w:szCs w:val="20"/>
        </w:rPr>
        <w:t xml:space="preserve">Op de precieze invulling van deze presentaties en welke festivalcellisten aanwezig zullen zijn om de instrumenten en stokken uit te proberen, komen we op een later moment terug.  </w:t>
      </w:r>
    </w:p>
    <w:p w:rsidR="0088423B" w:rsidRDefault="0088423B" w14:paraId="071730F3" w14:textId="77777777">
      <w:pPr>
        <w:rPr>
          <w:rFonts w:ascii="Century Gothic" w:hAnsi="Century Gothic"/>
          <w:b/>
          <w:bCs/>
          <w:sz w:val="20"/>
          <w:szCs w:val="20"/>
        </w:rPr>
      </w:pPr>
    </w:p>
    <w:p w:rsidRPr="00D77F66" w:rsidR="00F31477" w:rsidRDefault="00322722" w14:paraId="258E63F9" w14:textId="01B6E206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Aanmelden s</w:t>
      </w:r>
      <w:r w:rsidRPr="00D77F66" w:rsidR="00F31477">
        <w:rPr>
          <w:rFonts w:ascii="Century Gothic" w:hAnsi="Century Gothic"/>
          <w:b/>
          <w:bCs/>
          <w:sz w:val="20"/>
          <w:szCs w:val="20"/>
        </w:rPr>
        <w:t>tandplaatsen</w:t>
      </w:r>
      <w:r w:rsidR="00764147">
        <w:rPr>
          <w:rFonts w:ascii="Century Gothic" w:hAnsi="Century Gothic"/>
          <w:b/>
          <w:bCs/>
          <w:sz w:val="20"/>
          <w:szCs w:val="20"/>
        </w:rPr>
        <w:t xml:space="preserve"> &amp; </w:t>
      </w:r>
      <w:r>
        <w:rPr>
          <w:rFonts w:ascii="Century Gothic" w:hAnsi="Century Gothic"/>
          <w:b/>
          <w:bCs/>
          <w:sz w:val="20"/>
          <w:szCs w:val="20"/>
        </w:rPr>
        <w:t>a</w:t>
      </w:r>
      <w:r w:rsidR="00764147">
        <w:rPr>
          <w:rFonts w:ascii="Century Gothic" w:hAnsi="Century Gothic"/>
          <w:b/>
          <w:bCs/>
          <w:sz w:val="20"/>
          <w:szCs w:val="20"/>
        </w:rPr>
        <w:t>dvertenties</w:t>
      </w:r>
    </w:p>
    <w:p w:rsidRPr="00D77F66" w:rsidR="00557BC2" w:rsidP="589CB2DE" w:rsidRDefault="00557BC2" w14:paraId="21026098" w14:textId="296EF08A">
      <w:pPr>
        <w:rPr>
          <w:rFonts w:ascii="Century Gothic" w:hAnsi="Century Gothic"/>
          <w:sz w:val="20"/>
          <w:szCs w:val="20"/>
        </w:rPr>
      </w:pPr>
      <w:r w:rsidRPr="589CB2DE" w:rsidR="00573443">
        <w:rPr>
          <w:rFonts w:ascii="Century Gothic" w:hAnsi="Century Gothic"/>
          <w:sz w:val="20"/>
          <w:szCs w:val="20"/>
        </w:rPr>
        <w:t>Graag bieden we je hierbij de gelegenheid om een plek te reserveren voor een stand op het Foyerdeck (1</w:t>
      </w:r>
      <w:r w:rsidRPr="589CB2DE" w:rsidR="00573443">
        <w:rPr>
          <w:rFonts w:ascii="Century Gothic" w:hAnsi="Century Gothic"/>
          <w:sz w:val="20"/>
          <w:szCs w:val="20"/>
          <w:vertAlign w:val="superscript"/>
        </w:rPr>
        <w:t xml:space="preserve">e </w:t>
      </w:r>
      <w:r w:rsidRPr="589CB2DE" w:rsidR="00573443">
        <w:rPr>
          <w:rFonts w:ascii="Century Gothic" w:hAnsi="Century Gothic"/>
          <w:sz w:val="20"/>
          <w:szCs w:val="20"/>
        </w:rPr>
        <w:t>verdieping)</w:t>
      </w:r>
      <w:r w:rsidRPr="589CB2DE" w:rsidR="0DE74FCF">
        <w:rPr>
          <w:rFonts w:ascii="Century Gothic" w:hAnsi="Century Gothic"/>
          <w:sz w:val="20"/>
          <w:szCs w:val="20"/>
        </w:rPr>
        <w:t>.</w:t>
      </w:r>
    </w:p>
    <w:p w:rsidRPr="00D77F66" w:rsidR="00557BC2" w:rsidRDefault="00557BC2" w14:paraId="623E70AB" w14:textId="4D76AD85">
      <w:pPr>
        <w:rPr>
          <w:rFonts w:ascii="Century Gothic" w:hAnsi="Century Gothic"/>
          <w:sz w:val="20"/>
          <w:szCs w:val="20"/>
        </w:rPr>
      </w:pPr>
      <w:r w:rsidRPr="589CB2DE" w:rsidR="00557BC2">
        <w:rPr>
          <w:rFonts w:ascii="Century Gothic" w:hAnsi="Century Gothic"/>
          <w:sz w:val="20"/>
          <w:szCs w:val="20"/>
        </w:rPr>
        <w:t xml:space="preserve">Standplaatsen worden </w:t>
      </w:r>
      <w:r w:rsidRPr="589CB2DE" w:rsidR="0088423B">
        <w:rPr>
          <w:rFonts w:ascii="Century Gothic" w:hAnsi="Century Gothic"/>
          <w:sz w:val="20"/>
          <w:szCs w:val="20"/>
        </w:rPr>
        <w:t xml:space="preserve">net als voorgaande edities </w:t>
      </w:r>
      <w:r w:rsidRPr="589CB2DE" w:rsidR="00557BC2">
        <w:rPr>
          <w:rFonts w:ascii="Century Gothic" w:hAnsi="Century Gothic"/>
          <w:sz w:val="20"/>
          <w:szCs w:val="20"/>
        </w:rPr>
        <w:t xml:space="preserve">ter </w:t>
      </w:r>
      <w:r w:rsidRPr="589CB2DE" w:rsidR="00DD0213">
        <w:rPr>
          <w:rFonts w:ascii="Century Gothic" w:hAnsi="Century Gothic"/>
          <w:sz w:val="20"/>
          <w:szCs w:val="20"/>
        </w:rPr>
        <w:t>beschikking</w:t>
      </w:r>
      <w:r w:rsidRPr="589CB2DE" w:rsidR="00557BC2">
        <w:rPr>
          <w:rFonts w:ascii="Century Gothic" w:hAnsi="Century Gothic"/>
          <w:sz w:val="20"/>
          <w:szCs w:val="20"/>
        </w:rPr>
        <w:t xml:space="preserve"> gesteld in ruil voor een bijdrage aan de </w:t>
      </w:r>
      <w:r w:rsidRPr="589CB2DE" w:rsidR="00DD0213">
        <w:rPr>
          <w:rFonts w:ascii="Century Gothic" w:hAnsi="Century Gothic"/>
          <w:sz w:val="20"/>
          <w:szCs w:val="20"/>
        </w:rPr>
        <w:t>Biënnale</w:t>
      </w:r>
      <w:r w:rsidRPr="589CB2DE" w:rsidR="00557BC2">
        <w:rPr>
          <w:rFonts w:ascii="Century Gothic" w:hAnsi="Century Gothic"/>
          <w:sz w:val="20"/>
          <w:szCs w:val="20"/>
        </w:rPr>
        <w:t xml:space="preserve"> in de vorm van het plaatsen van een betaalde advertentie in het festivalboek. Van die opbrengst wordt het festivalboek bekostigd en de tafels gehuurd</w:t>
      </w:r>
      <w:r w:rsidRPr="589CB2DE" w:rsidR="00B11D19">
        <w:rPr>
          <w:rFonts w:ascii="Century Gothic" w:hAnsi="Century Gothic"/>
          <w:sz w:val="20"/>
          <w:szCs w:val="20"/>
        </w:rPr>
        <w:t xml:space="preserve">. Advertenties worden zowel in de </w:t>
      </w:r>
      <w:r w:rsidRPr="589CB2DE" w:rsidR="00DD0213">
        <w:rPr>
          <w:rFonts w:ascii="Century Gothic" w:hAnsi="Century Gothic"/>
          <w:sz w:val="20"/>
          <w:szCs w:val="20"/>
        </w:rPr>
        <w:t>Nederlandse</w:t>
      </w:r>
      <w:r w:rsidRPr="589CB2DE" w:rsidR="00B11D19">
        <w:rPr>
          <w:rFonts w:ascii="Century Gothic" w:hAnsi="Century Gothic"/>
          <w:sz w:val="20"/>
          <w:szCs w:val="20"/>
        </w:rPr>
        <w:t xml:space="preserve"> als </w:t>
      </w:r>
      <w:r w:rsidRPr="589CB2DE" w:rsidR="00DD0213">
        <w:rPr>
          <w:rFonts w:ascii="Century Gothic" w:hAnsi="Century Gothic"/>
          <w:sz w:val="20"/>
          <w:szCs w:val="20"/>
        </w:rPr>
        <w:t>Engelse</w:t>
      </w:r>
      <w:r w:rsidRPr="589CB2DE" w:rsidR="00B11D19">
        <w:rPr>
          <w:rFonts w:ascii="Century Gothic" w:hAnsi="Century Gothic"/>
          <w:sz w:val="20"/>
          <w:szCs w:val="20"/>
        </w:rPr>
        <w:t xml:space="preserve"> versie van het festivalboek geplaatst.</w:t>
      </w:r>
    </w:p>
    <w:p w:rsidRPr="00D77F66" w:rsidR="00764147" w:rsidP="00764147" w:rsidRDefault="00764147" w14:paraId="09CD8243" w14:textId="14C080CB">
      <w:pPr>
        <w:rPr>
          <w:rFonts w:ascii="Century Gothic" w:hAnsi="Century Gothic"/>
          <w:sz w:val="20"/>
          <w:szCs w:val="20"/>
        </w:rPr>
      </w:pPr>
    </w:p>
    <w:p w:rsidR="00317732" w:rsidP="00317732" w:rsidRDefault="00317732" w14:paraId="61D0F711" w14:textId="5E0316AE">
      <w:pPr>
        <w:rPr>
          <w:rFonts w:ascii="Century Gothic" w:hAnsi="Century Gothic"/>
          <w:sz w:val="20"/>
          <w:szCs w:val="20"/>
        </w:rPr>
      </w:pPr>
      <w:r w:rsidRPr="00D77F66">
        <w:rPr>
          <w:rFonts w:ascii="Century Gothic" w:hAnsi="Century Gothic"/>
          <w:sz w:val="20"/>
          <w:szCs w:val="20"/>
        </w:rPr>
        <w:t>Per dag is er plaats voor maximaal 25 stands. Aanvragen worden behandeld in volgorde van binnenkomst.</w:t>
      </w:r>
    </w:p>
    <w:p w:rsidR="00317732" w:rsidP="00317732" w:rsidRDefault="00317732" w14:paraId="27884C49" w14:textId="77777777">
      <w:pPr>
        <w:rPr>
          <w:rFonts w:ascii="Century Gothic" w:hAnsi="Century Gothic"/>
          <w:sz w:val="20"/>
          <w:szCs w:val="20"/>
        </w:rPr>
      </w:pPr>
    </w:p>
    <w:p w:rsidRPr="00D77F66" w:rsidR="00021A16" w:rsidP="00317732" w:rsidRDefault="00317732" w14:paraId="19025B33" w14:textId="2B7A1704">
      <w:pPr>
        <w:rPr>
          <w:rFonts w:ascii="Century Gothic" w:hAnsi="Century Gothic"/>
          <w:b/>
          <w:i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Het </w:t>
      </w:r>
      <w:r w:rsidRPr="00D77F66">
        <w:rPr>
          <w:rFonts w:ascii="Century Gothic" w:hAnsi="Century Gothic"/>
          <w:sz w:val="20"/>
          <w:szCs w:val="20"/>
        </w:rPr>
        <w:t>formulier voor aanmelding en de daarbij horende informatie is te vinden op onze website</w:t>
      </w:r>
      <w:r>
        <w:rPr>
          <w:rFonts w:ascii="Century Gothic" w:hAnsi="Century Gothic"/>
          <w:sz w:val="20"/>
          <w:szCs w:val="20"/>
        </w:rPr>
        <w:t xml:space="preserve"> (</w:t>
      </w:r>
      <w:hyperlink w:history="1" r:id="rId7">
        <w:r w:rsidRPr="00C63F28" w:rsidR="00230357">
          <w:rPr>
            <w:rStyle w:val="Hyperlink"/>
            <w:rFonts w:ascii="Century Gothic" w:hAnsi="Century Gothic"/>
            <w:sz w:val="20"/>
            <w:szCs w:val="20"/>
          </w:rPr>
          <w:t>https://www.cellobiennale.nl/ce</w:t>
        </w:r>
        <w:r w:rsidRPr="00C63F28" w:rsidR="00230357">
          <w:rPr>
            <w:rStyle w:val="Hyperlink"/>
            <w:rFonts w:ascii="Century Gothic" w:hAnsi="Century Gothic"/>
            <w:sz w:val="20"/>
            <w:szCs w:val="20"/>
          </w:rPr>
          <w:t>l</w:t>
        </w:r>
        <w:r w:rsidRPr="00C63F28" w:rsidR="00230357">
          <w:rPr>
            <w:rStyle w:val="Hyperlink"/>
            <w:rFonts w:ascii="Century Gothic" w:hAnsi="Century Gothic"/>
            <w:sz w:val="20"/>
            <w:szCs w:val="20"/>
          </w:rPr>
          <w:t>lo-bouwers</w:t>
        </w:r>
      </w:hyperlink>
      <w:r w:rsidR="00230357">
        <w:rPr>
          <w:rFonts w:ascii="Century Gothic" w:hAnsi="Century Gothic"/>
          <w:sz w:val="20"/>
          <w:szCs w:val="20"/>
        </w:rPr>
        <w:t>)</w:t>
      </w:r>
      <w:r>
        <w:rPr>
          <w:rFonts w:ascii="Century Gothic" w:hAnsi="Century Gothic"/>
          <w:sz w:val="20"/>
          <w:szCs w:val="20"/>
        </w:rPr>
        <w:t xml:space="preserve"> en dient uiterlijk </w:t>
      </w:r>
      <w:r>
        <w:rPr>
          <w:rFonts w:ascii="Century Gothic" w:hAnsi="Century Gothic"/>
          <w:b/>
          <w:sz w:val="20"/>
          <w:szCs w:val="20"/>
        </w:rPr>
        <w:t>1</w:t>
      </w:r>
      <w:r w:rsidRPr="00D77F66" w:rsidR="00127C31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 xml:space="preserve">juli </w:t>
      </w:r>
      <w:r w:rsidR="00461BD8">
        <w:rPr>
          <w:rFonts w:ascii="Century Gothic" w:hAnsi="Century Gothic"/>
          <w:sz w:val="20"/>
          <w:szCs w:val="20"/>
        </w:rPr>
        <w:t xml:space="preserve">te zijn </w:t>
      </w:r>
      <w:r>
        <w:rPr>
          <w:rFonts w:ascii="Century Gothic" w:hAnsi="Century Gothic"/>
          <w:sz w:val="20"/>
          <w:szCs w:val="20"/>
        </w:rPr>
        <w:t>ingevuld.</w:t>
      </w:r>
      <w:r w:rsidRPr="00D77F66" w:rsidR="00021A16">
        <w:rPr>
          <w:rFonts w:ascii="Century Gothic" w:hAnsi="Century Gothic"/>
          <w:sz w:val="20"/>
          <w:szCs w:val="20"/>
        </w:rPr>
        <w:br/>
      </w:r>
      <w:r w:rsidR="00461BD8">
        <w:rPr>
          <w:rFonts w:ascii="Century Gothic" w:hAnsi="Century Gothic"/>
          <w:sz w:val="20"/>
          <w:szCs w:val="20"/>
        </w:rPr>
        <w:t xml:space="preserve">Het </w:t>
      </w:r>
      <w:r w:rsidRPr="00D77F66" w:rsidR="00021A16">
        <w:rPr>
          <w:rFonts w:ascii="Century Gothic" w:hAnsi="Century Gothic"/>
          <w:sz w:val="20"/>
          <w:szCs w:val="20"/>
        </w:rPr>
        <w:t xml:space="preserve">advertentiemateriaal </w:t>
      </w:r>
      <w:r w:rsidR="00461BD8">
        <w:rPr>
          <w:rFonts w:ascii="Century Gothic" w:hAnsi="Century Gothic"/>
          <w:sz w:val="20"/>
          <w:szCs w:val="20"/>
        </w:rPr>
        <w:t xml:space="preserve">moet </w:t>
      </w:r>
      <w:r w:rsidRPr="00D77F66" w:rsidR="00021A16">
        <w:rPr>
          <w:rFonts w:ascii="Century Gothic" w:hAnsi="Century Gothic"/>
          <w:sz w:val="20"/>
          <w:szCs w:val="20"/>
        </w:rPr>
        <w:t xml:space="preserve">uiterlijk </w:t>
      </w:r>
      <w:r w:rsidRPr="00D77F66" w:rsidR="00127C31">
        <w:rPr>
          <w:rFonts w:ascii="Century Gothic" w:hAnsi="Century Gothic"/>
          <w:b/>
          <w:sz w:val="20"/>
          <w:szCs w:val="20"/>
        </w:rPr>
        <w:t xml:space="preserve">1 augustus </w:t>
      </w:r>
      <w:r w:rsidR="00461BD8">
        <w:rPr>
          <w:rFonts w:ascii="Century Gothic" w:hAnsi="Century Gothic"/>
          <w:bCs/>
          <w:sz w:val="20"/>
          <w:szCs w:val="20"/>
        </w:rPr>
        <w:t xml:space="preserve">opgestuurd worden </w:t>
      </w:r>
      <w:r w:rsidRPr="00D77F66" w:rsidR="00021A16">
        <w:rPr>
          <w:rFonts w:ascii="Century Gothic" w:hAnsi="Century Gothic"/>
          <w:sz w:val="20"/>
          <w:szCs w:val="20"/>
        </w:rPr>
        <w:t xml:space="preserve">naar </w:t>
      </w:r>
      <w:hyperlink w:history="1" r:id="rId8">
        <w:r w:rsidRPr="00D77F66" w:rsidR="00021A16">
          <w:rPr>
            <w:rStyle w:val="Hyperlink"/>
            <w:rFonts w:ascii="Century Gothic" w:hAnsi="Century Gothic"/>
            <w:sz w:val="20"/>
            <w:szCs w:val="20"/>
          </w:rPr>
          <w:t>harm.vanheerikhuizen@cellobiennale.nl</w:t>
        </w:r>
      </w:hyperlink>
      <w:r w:rsidRPr="00D77F66" w:rsidR="00021A16">
        <w:rPr>
          <w:rFonts w:ascii="Century Gothic" w:hAnsi="Century Gothic"/>
          <w:sz w:val="20"/>
          <w:szCs w:val="20"/>
        </w:rPr>
        <w:t>.</w:t>
      </w:r>
    </w:p>
    <w:p w:rsidRPr="00D77F66" w:rsidR="00B11D19" w:rsidRDefault="00B11D19" w14:paraId="0C2E4BBF" w14:textId="671CA2CB">
      <w:pPr>
        <w:rPr>
          <w:rFonts w:ascii="Century Gothic" w:hAnsi="Century Gothic"/>
          <w:sz w:val="20"/>
          <w:szCs w:val="20"/>
        </w:rPr>
      </w:pPr>
    </w:p>
    <w:p w:rsidRPr="00D77F66" w:rsidR="006E7532" w:rsidRDefault="006C288D" w14:paraId="7A1ED2A4" w14:textId="44E1E674">
      <w:pPr>
        <w:rPr>
          <w:rFonts w:ascii="Century Gothic" w:hAnsi="Century Gothic"/>
          <w:b/>
          <w:bCs/>
          <w:sz w:val="20"/>
          <w:szCs w:val="20"/>
        </w:rPr>
      </w:pPr>
      <w:r w:rsidRPr="00D77F66">
        <w:rPr>
          <w:rFonts w:ascii="Century Gothic" w:hAnsi="Century Gothic"/>
          <w:b/>
          <w:bCs/>
          <w:sz w:val="20"/>
          <w:szCs w:val="20"/>
        </w:rPr>
        <w:t>Catering en concertkaarten</w:t>
      </w:r>
    </w:p>
    <w:p w:rsidRPr="00D77F66" w:rsidR="000B5297" w:rsidP="006C288D" w:rsidRDefault="0038293C" w14:paraId="137E4EF5" w14:textId="55B992B2">
      <w:pPr>
        <w:rPr>
          <w:rFonts w:ascii="Century Gothic" w:hAnsi="Century Gothic"/>
          <w:sz w:val="20"/>
          <w:szCs w:val="20"/>
        </w:rPr>
      </w:pPr>
      <w:r w:rsidRPr="00D77F66">
        <w:rPr>
          <w:rFonts w:ascii="Century Gothic" w:hAnsi="Century Gothic"/>
          <w:sz w:val="20"/>
          <w:szCs w:val="20"/>
        </w:rPr>
        <w:t xml:space="preserve">Als </w:t>
      </w:r>
      <w:r w:rsidRPr="00D77F66" w:rsidR="006C288D">
        <w:rPr>
          <w:rFonts w:ascii="Century Gothic" w:hAnsi="Century Gothic"/>
          <w:sz w:val="20"/>
          <w:szCs w:val="20"/>
        </w:rPr>
        <w:t>standhouder krij</w:t>
      </w:r>
      <w:r w:rsidRPr="00D77F66">
        <w:rPr>
          <w:rFonts w:ascii="Century Gothic" w:hAnsi="Century Gothic"/>
          <w:sz w:val="20"/>
          <w:szCs w:val="20"/>
        </w:rPr>
        <w:t xml:space="preserve">g je </w:t>
      </w:r>
      <w:r w:rsidRPr="00D77F66" w:rsidR="006C288D">
        <w:rPr>
          <w:rFonts w:ascii="Century Gothic" w:hAnsi="Century Gothic"/>
          <w:sz w:val="20"/>
          <w:szCs w:val="20"/>
        </w:rPr>
        <w:t>per aanwezige dag een eenvoudige broodjeslunch en twee consumpties aangeboden</w:t>
      </w:r>
      <w:r w:rsidRPr="00D77F66" w:rsidR="000B5297">
        <w:rPr>
          <w:rFonts w:ascii="Century Gothic" w:hAnsi="Century Gothic"/>
          <w:sz w:val="20"/>
          <w:szCs w:val="20"/>
        </w:rPr>
        <w:t>.</w:t>
      </w:r>
    </w:p>
    <w:p w:rsidRPr="00D77F66" w:rsidR="006C288D" w:rsidP="006C288D" w:rsidRDefault="000B5297" w14:paraId="3B0035A1" w14:textId="519A0B7A">
      <w:pPr>
        <w:rPr>
          <w:rFonts w:ascii="Century Gothic" w:hAnsi="Century Gothic"/>
          <w:sz w:val="20"/>
          <w:szCs w:val="20"/>
        </w:rPr>
      </w:pPr>
      <w:r w:rsidRPr="00D77F66">
        <w:rPr>
          <w:rFonts w:ascii="Century Gothic" w:hAnsi="Century Gothic"/>
          <w:sz w:val="20"/>
          <w:szCs w:val="20"/>
        </w:rPr>
        <w:t>Daarnaast krijg</w:t>
      </w:r>
      <w:r w:rsidRPr="00D77F66" w:rsidR="0038293C">
        <w:rPr>
          <w:rFonts w:ascii="Century Gothic" w:hAnsi="Century Gothic"/>
          <w:sz w:val="20"/>
          <w:szCs w:val="20"/>
        </w:rPr>
        <w:t xml:space="preserve"> je </w:t>
      </w:r>
      <w:r w:rsidRPr="00D77F66" w:rsidR="006C288D">
        <w:rPr>
          <w:rFonts w:ascii="Century Gothic" w:hAnsi="Century Gothic"/>
          <w:sz w:val="20"/>
          <w:szCs w:val="20"/>
        </w:rPr>
        <w:t>gratis toegang</w:t>
      </w:r>
      <w:r w:rsidRPr="00D77F66" w:rsidR="00D01BAA">
        <w:rPr>
          <w:rFonts w:ascii="Century Gothic" w:hAnsi="Century Gothic"/>
          <w:sz w:val="20"/>
          <w:szCs w:val="20"/>
        </w:rPr>
        <w:t xml:space="preserve"> </w:t>
      </w:r>
      <w:r w:rsidRPr="00D77F66">
        <w:rPr>
          <w:rFonts w:ascii="Century Gothic" w:hAnsi="Century Gothic"/>
          <w:sz w:val="20"/>
          <w:szCs w:val="20"/>
        </w:rPr>
        <w:t xml:space="preserve">tot de </w:t>
      </w:r>
      <w:r w:rsidRPr="00D77F66" w:rsidR="0038293C">
        <w:rPr>
          <w:rFonts w:ascii="Century Gothic" w:hAnsi="Century Gothic"/>
          <w:sz w:val="20"/>
          <w:szCs w:val="20"/>
        </w:rPr>
        <w:t xml:space="preserve">niet uitverkochte </w:t>
      </w:r>
      <w:r w:rsidRPr="00D77F66">
        <w:rPr>
          <w:rFonts w:ascii="Century Gothic" w:hAnsi="Century Gothic"/>
          <w:sz w:val="20"/>
          <w:szCs w:val="20"/>
        </w:rPr>
        <w:t xml:space="preserve">concerten overdag </w:t>
      </w:r>
      <w:r w:rsidRPr="00D77F66" w:rsidR="006C288D">
        <w:rPr>
          <w:rFonts w:ascii="Century Gothic" w:hAnsi="Century Gothic"/>
          <w:sz w:val="20"/>
          <w:szCs w:val="20"/>
        </w:rPr>
        <w:t>in de vorm van zoekplaatsen.</w:t>
      </w:r>
      <w:r w:rsidRPr="00D77F66" w:rsidR="0038293C">
        <w:rPr>
          <w:rFonts w:ascii="Century Gothic" w:hAnsi="Century Gothic"/>
          <w:sz w:val="20"/>
          <w:szCs w:val="20"/>
        </w:rPr>
        <w:t xml:space="preserve"> </w:t>
      </w:r>
      <w:r w:rsidRPr="00D77F66" w:rsidR="006C288D">
        <w:rPr>
          <w:rFonts w:ascii="Century Gothic" w:hAnsi="Century Gothic"/>
          <w:sz w:val="20"/>
          <w:szCs w:val="20"/>
        </w:rPr>
        <w:t xml:space="preserve">Voor de avondconcerten ontvang je na aanmelding en betaling </w:t>
      </w:r>
      <w:r w:rsidRPr="00D77F66" w:rsidR="00021A16">
        <w:rPr>
          <w:rFonts w:ascii="Century Gothic" w:hAnsi="Century Gothic"/>
          <w:sz w:val="20"/>
          <w:szCs w:val="20"/>
        </w:rPr>
        <w:t xml:space="preserve">een bestelformulier </w:t>
      </w:r>
      <w:r w:rsidRPr="00D77F66" w:rsidR="006C288D">
        <w:rPr>
          <w:rFonts w:ascii="Century Gothic" w:hAnsi="Century Gothic"/>
          <w:sz w:val="20"/>
          <w:szCs w:val="20"/>
        </w:rPr>
        <w:t>waarmee je kaarten kunt bestellen met 20% korting.</w:t>
      </w:r>
    </w:p>
    <w:p w:rsidRPr="00D77F66" w:rsidR="006C288D" w:rsidP="006C288D" w:rsidRDefault="006C288D" w14:paraId="12163A48" w14:textId="77777777">
      <w:pPr>
        <w:rPr>
          <w:rFonts w:ascii="Century Gothic" w:hAnsi="Century Gothic"/>
          <w:sz w:val="20"/>
          <w:szCs w:val="20"/>
        </w:rPr>
      </w:pPr>
    </w:p>
    <w:p w:rsidR="00FA2FAC" w:rsidP="589CB2DE" w:rsidRDefault="00FA2FAC" w14:paraId="6E2F7E5F" w14:textId="482A445D">
      <w:pPr>
        <w:pStyle w:val="Standaard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entury Gothic" w:hAnsi="Century Gothic"/>
          <w:b w:val="1"/>
          <w:bCs w:val="1"/>
          <w:sz w:val="20"/>
          <w:szCs w:val="20"/>
        </w:rPr>
      </w:pPr>
      <w:r w:rsidRPr="589CB2DE" w:rsidR="00FA2FAC">
        <w:rPr>
          <w:rFonts w:ascii="Century Gothic" w:hAnsi="Century Gothic"/>
          <w:b w:val="1"/>
          <w:bCs w:val="1"/>
          <w:sz w:val="20"/>
          <w:szCs w:val="20"/>
        </w:rPr>
        <w:t xml:space="preserve">Even voorstellen: </w:t>
      </w:r>
      <w:r w:rsidRPr="589CB2DE" w:rsidR="42B42F33">
        <w:rPr>
          <w:rFonts w:ascii="Century Gothic" w:hAnsi="Century Gothic"/>
          <w:b w:val="1"/>
          <w:bCs w:val="1"/>
          <w:sz w:val="20"/>
          <w:szCs w:val="20"/>
        </w:rPr>
        <w:t>Sander de Jong</w:t>
      </w:r>
    </w:p>
    <w:p w:rsidR="00E20C5D" w:rsidRDefault="000D2DCC" w14:paraId="62D33B94" w14:textId="3840B1B2">
      <w:pPr>
        <w:rPr>
          <w:rFonts w:ascii="Century Gothic" w:hAnsi="Century Gothic"/>
          <w:sz w:val="20"/>
          <w:szCs w:val="20"/>
        </w:rPr>
      </w:pPr>
      <w:r w:rsidRPr="589CB2DE" w:rsidR="000D2DCC">
        <w:rPr>
          <w:rFonts w:ascii="Century Gothic" w:hAnsi="Century Gothic"/>
          <w:sz w:val="20"/>
          <w:szCs w:val="20"/>
        </w:rPr>
        <w:t xml:space="preserve">Vanaf deze editie </w:t>
      </w:r>
      <w:r w:rsidRPr="589CB2DE" w:rsidR="00A7409B">
        <w:rPr>
          <w:rFonts w:ascii="Century Gothic" w:hAnsi="Century Gothic"/>
          <w:sz w:val="20"/>
          <w:szCs w:val="20"/>
        </w:rPr>
        <w:t xml:space="preserve">doen </w:t>
      </w:r>
      <w:r w:rsidRPr="589CB2DE" w:rsidR="2206A1CC">
        <w:rPr>
          <w:rFonts w:ascii="Century Gothic" w:hAnsi="Century Gothic"/>
          <w:sz w:val="20"/>
          <w:szCs w:val="20"/>
        </w:rPr>
        <w:t>Sander</w:t>
      </w:r>
      <w:r w:rsidRPr="589CB2DE" w:rsidR="00A7409B">
        <w:rPr>
          <w:rFonts w:ascii="Century Gothic" w:hAnsi="Century Gothic"/>
          <w:sz w:val="20"/>
          <w:szCs w:val="20"/>
        </w:rPr>
        <w:t xml:space="preserve"> samen</w:t>
      </w:r>
      <w:r w:rsidRPr="589CB2DE" w:rsidR="13A1D99D">
        <w:rPr>
          <w:rFonts w:ascii="Century Gothic" w:hAnsi="Century Gothic"/>
          <w:sz w:val="20"/>
          <w:szCs w:val="20"/>
        </w:rPr>
        <w:t xml:space="preserve"> met Nellie</w:t>
      </w:r>
      <w:r w:rsidRPr="589CB2DE" w:rsidR="00A7409B">
        <w:rPr>
          <w:rFonts w:ascii="Century Gothic" w:hAnsi="Century Gothic"/>
          <w:sz w:val="20"/>
          <w:szCs w:val="20"/>
        </w:rPr>
        <w:t xml:space="preserve"> de productie va</w:t>
      </w:r>
      <w:r w:rsidRPr="589CB2DE" w:rsidR="00A7409B">
        <w:rPr>
          <w:rFonts w:ascii="Century Gothic" w:hAnsi="Century Gothic"/>
          <w:sz w:val="20"/>
          <w:szCs w:val="20"/>
        </w:rPr>
        <w:t xml:space="preserve">n de </w:t>
      </w:r>
      <w:r w:rsidRPr="589CB2DE" w:rsidR="00A7409B">
        <w:rPr>
          <w:rFonts w:ascii="Century Gothic" w:hAnsi="Century Gothic"/>
          <w:sz w:val="20"/>
          <w:szCs w:val="20"/>
        </w:rPr>
        <w:t>bouwersmarkt</w:t>
      </w:r>
      <w:r w:rsidRPr="589CB2DE" w:rsidR="00A7409B">
        <w:rPr>
          <w:rFonts w:ascii="Century Gothic" w:hAnsi="Century Gothic"/>
          <w:sz w:val="20"/>
          <w:szCs w:val="20"/>
        </w:rPr>
        <w:t>.</w:t>
      </w:r>
      <w:proofErr w:type="spellStart"/>
      <w:proofErr w:type="spellEnd"/>
    </w:p>
    <w:p w:rsidR="7DCC79FA" w:rsidP="589CB2DE" w:rsidRDefault="7DCC79FA" w14:paraId="70D97979" w14:textId="79AB23CF">
      <w:pPr>
        <w:pStyle w:val="Standaard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entury Gothic" w:hAnsi="Century Gothic"/>
          <w:sz w:val="20"/>
          <w:szCs w:val="20"/>
        </w:rPr>
      </w:pPr>
      <w:r w:rsidRPr="589CB2DE" w:rsidR="7DCC79FA">
        <w:rPr>
          <w:rFonts w:ascii="Century Gothic" w:hAnsi="Century Gothic"/>
          <w:sz w:val="20"/>
          <w:szCs w:val="20"/>
        </w:rPr>
        <w:t>Sander</w:t>
      </w:r>
      <w:r w:rsidRPr="589CB2DE" w:rsidR="00A7409B">
        <w:rPr>
          <w:rFonts w:ascii="Century Gothic" w:hAnsi="Century Gothic"/>
          <w:sz w:val="20"/>
          <w:szCs w:val="20"/>
        </w:rPr>
        <w:t xml:space="preserve"> </w:t>
      </w:r>
      <w:r w:rsidRPr="589CB2DE" w:rsidR="00AC0EE1">
        <w:rPr>
          <w:rFonts w:ascii="Century Gothic" w:hAnsi="Century Gothic"/>
          <w:sz w:val="20"/>
          <w:szCs w:val="20"/>
        </w:rPr>
        <w:t xml:space="preserve">werkt al </w:t>
      </w:r>
      <w:r w:rsidRPr="589CB2DE" w:rsidR="009F73F4">
        <w:rPr>
          <w:rFonts w:ascii="Century Gothic" w:hAnsi="Century Gothic"/>
          <w:sz w:val="20"/>
          <w:szCs w:val="20"/>
        </w:rPr>
        <w:t xml:space="preserve">onder andere als producent </w:t>
      </w:r>
      <w:r w:rsidRPr="589CB2DE" w:rsidR="106A29C2">
        <w:rPr>
          <w:rFonts w:ascii="Century Gothic" w:hAnsi="Century Gothic"/>
          <w:sz w:val="20"/>
          <w:szCs w:val="20"/>
        </w:rPr>
        <w:t xml:space="preserve">bij o.a. </w:t>
      </w:r>
      <w:r w:rsidRPr="589CB2DE" w:rsidR="6243034B">
        <w:rPr>
          <w:rFonts w:ascii="Century Gothic" w:hAnsi="Century Gothic"/>
          <w:sz w:val="20"/>
          <w:szCs w:val="20"/>
        </w:rPr>
        <w:t>de Noorderkerkconcerten</w:t>
      </w:r>
      <w:r w:rsidRPr="589CB2DE" w:rsidR="2DC046D4">
        <w:rPr>
          <w:rFonts w:ascii="Century Gothic" w:hAnsi="Century Gothic"/>
          <w:sz w:val="20"/>
          <w:szCs w:val="20"/>
        </w:rPr>
        <w:t xml:space="preserve"> en zal tijdens het festival samen met Nellie jullie aanspreekpunt zijn voor al je vragen en opmerkingen!</w:t>
      </w:r>
    </w:p>
    <w:p w:rsidR="589CB2DE" w:rsidP="589CB2DE" w:rsidRDefault="589CB2DE" w14:paraId="1A1D280F" w14:textId="08410CC4">
      <w:pPr>
        <w:rPr>
          <w:rFonts w:ascii="Century Gothic" w:hAnsi="Century Gothic"/>
          <w:sz w:val="20"/>
          <w:szCs w:val="20"/>
        </w:rPr>
      </w:pPr>
    </w:p>
    <w:p w:rsidRPr="00D77F66" w:rsidR="007A3BA3" w:rsidRDefault="007A3BA3" w14:paraId="38F470F8" w14:textId="46C1A7F8">
      <w:pPr>
        <w:rPr>
          <w:rFonts w:ascii="Century Gothic" w:hAnsi="Century Gothic"/>
          <w:sz w:val="20"/>
          <w:szCs w:val="20"/>
        </w:rPr>
      </w:pPr>
      <w:r w:rsidRPr="00D77F66">
        <w:rPr>
          <w:rFonts w:ascii="Century Gothic" w:hAnsi="Century Gothic"/>
          <w:sz w:val="20"/>
          <w:szCs w:val="20"/>
        </w:rPr>
        <w:t>Mochten er ten aanzien van bovenstaande nog vragen, opmerkingen of suggesties zijn dan horen wij het graag.</w:t>
      </w:r>
    </w:p>
    <w:p w:rsidRPr="00D77F66" w:rsidR="007A3BA3" w:rsidRDefault="007A3BA3" w14:paraId="6664CA60" w14:textId="6C47E164">
      <w:pPr>
        <w:rPr>
          <w:rFonts w:ascii="Century Gothic" w:hAnsi="Century Gothic"/>
          <w:sz w:val="20"/>
          <w:szCs w:val="20"/>
        </w:rPr>
      </w:pPr>
    </w:p>
    <w:p w:rsidRPr="00D77F66" w:rsidR="00702610" w:rsidRDefault="00702610" w14:paraId="1C9E993D" w14:textId="0B697FD2">
      <w:pPr>
        <w:rPr>
          <w:rFonts w:ascii="Century Gothic" w:hAnsi="Century Gothic"/>
          <w:sz w:val="20"/>
          <w:szCs w:val="20"/>
        </w:rPr>
      </w:pPr>
    </w:p>
    <w:p w:rsidRPr="00D77F66" w:rsidR="00702610" w:rsidRDefault="00702610" w14:paraId="695959C7" w14:textId="21E0B54C">
      <w:pPr>
        <w:rPr>
          <w:rFonts w:ascii="Century Gothic" w:hAnsi="Century Gothic"/>
          <w:sz w:val="20"/>
          <w:szCs w:val="20"/>
        </w:rPr>
      </w:pPr>
      <w:r w:rsidRPr="00D77F66">
        <w:rPr>
          <w:rFonts w:ascii="Century Gothic" w:hAnsi="Century Gothic"/>
          <w:sz w:val="20"/>
          <w:szCs w:val="20"/>
        </w:rPr>
        <w:t xml:space="preserve">Met </w:t>
      </w:r>
      <w:r w:rsidR="00F31190">
        <w:rPr>
          <w:rFonts w:ascii="Century Gothic" w:hAnsi="Century Gothic"/>
          <w:sz w:val="20"/>
          <w:szCs w:val="20"/>
        </w:rPr>
        <w:t xml:space="preserve">hartelijke </w:t>
      </w:r>
      <w:r w:rsidRPr="00D77F66">
        <w:rPr>
          <w:rFonts w:ascii="Century Gothic" w:hAnsi="Century Gothic"/>
          <w:sz w:val="20"/>
          <w:szCs w:val="20"/>
        </w:rPr>
        <w:t>groet</w:t>
      </w:r>
      <w:r w:rsidR="00F31190">
        <w:rPr>
          <w:rFonts w:ascii="Century Gothic" w:hAnsi="Century Gothic"/>
          <w:sz w:val="20"/>
          <w:szCs w:val="20"/>
        </w:rPr>
        <w:t>en en hopelijk tot in oktober</w:t>
      </w:r>
      <w:r w:rsidRPr="00D77F66">
        <w:rPr>
          <w:rFonts w:ascii="Century Gothic" w:hAnsi="Century Gothic"/>
          <w:sz w:val="20"/>
          <w:szCs w:val="20"/>
        </w:rPr>
        <w:t>,</w:t>
      </w:r>
    </w:p>
    <w:p w:rsidR="00702610" w:rsidP="589CB2DE" w:rsidRDefault="00702610" w14:paraId="15DF6186" w14:textId="0DF106E9">
      <w:pPr>
        <w:pStyle w:val="Standaard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entury Gothic" w:hAnsi="Century Gothic"/>
          <w:sz w:val="20"/>
          <w:szCs w:val="20"/>
        </w:rPr>
      </w:pPr>
      <w:r w:rsidRPr="589CB2DE" w:rsidR="00702610">
        <w:rPr>
          <w:rFonts w:ascii="Century Gothic" w:hAnsi="Century Gothic"/>
          <w:sz w:val="20"/>
          <w:szCs w:val="20"/>
        </w:rPr>
        <w:t xml:space="preserve">Nellie Cornelisse en </w:t>
      </w:r>
      <w:r w:rsidRPr="589CB2DE" w:rsidR="66ADC62A">
        <w:rPr>
          <w:rFonts w:ascii="Century Gothic" w:hAnsi="Century Gothic"/>
          <w:sz w:val="20"/>
          <w:szCs w:val="20"/>
        </w:rPr>
        <w:t>Sander de Jong</w:t>
      </w:r>
    </w:p>
    <w:p w:rsidRPr="00D77F66" w:rsidR="00702610" w:rsidRDefault="00702610" w14:paraId="26E6A486" w14:textId="1128487A">
      <w:pPr>
        <w:rPr>
          <w:rFonts w:ascii="Century Gothic" w:hAnsi="Century Gothic"/>
          <w:sz w:val="20"/>
          <w:szCs w:val="20"/>
        </w:rPr>
      </w:pPr>
      <w:r w:rsidRPr="00D77F66">
        <w:rPr>
          <w:rFonts w:ascii="Century Gothic" w:hAnsi="Century Gothic"/>
          <w:sz w:val="20"/>
          <w:szCs w:val="20"/>
        </w:rPr>
        <w:t>Producenten Festivalmarkt</w:t>
      </w:r>
    </w:p>
    <w:p w:rsidRPr="00D77F66" w:rsidR="00702610" w:rsidRDefault="00702610" w14:paraId="51712405" w14:textId="7C7FBA64">
      <w:pPr>
        <w:rPr>
          <w:rFonts w:ascii="Century Gothic" w:hAnsi="Century Gothic"/>
          <w:sz w:val="20"/>
          <w:szCs w:val="20"/>
        </w:rPr>
      </w:pPr>
    </w:p>
    <w:p w:rsidRPr="00D77F66" w:rsidR="00702610" w:rsidRDefault="00702610" w14:paraId="4B1E81B8" w14:textId="1AC47DAC">
      <w:pPr>
        <w:rPr>
          <w:rFonts w:ascii="Century Gothic" w:hAnsi="Century Gothic"/>
          <w:sz w:val="20"/>
          <w:szCs w:val="20"/>
        </w:rPr>
      </w:pPr>
      <w:r w:rsidRPr="589CB2DE" w:rsidR="00702610">
        <w:rPr>
          <w:rFonts w:ascii="Century Gothic" w:hAnsi="Century Gothic"/>
          <w:sz w:val="20"/>
          <w:szCs w:val="20"/>
        </w:rPr>
        <w:t xml:space="preserve">Cello </w:t>
      </w:r>
      <w:r w:rsidRPr="589CB2DE" w:rsidR="00291102">
        <w:rPr>
          <w:rFonts w:ascii="Century Gothic" w:hAnsi="Century Gothic"/>
          <w:sz w:val="20"/>
          <w:szCs w:val="20"/>
        </w:rPr>
        <w:t>Biënnale</w:t>
      </w:r>
      <w:r w:rsidRPr="589CB2DE" w:rsidR="00702610">
        <w:rPr>
          <w:rFonts w:ascii="Century Gothic" w:hAnsi="Century Gothic"/>
          <w:sz w:val="20"/>
          <w:szCs w:val="20"/>
        </w:rPr>
        <w:t xml:space="preserve"> Amsterdam 202</w:t>
      </w:r>
      <w:r w:rsidRPr="589CB2DE" w:rsidR="1E5CC535">
        <w:rPr>
          <w:rFonts w:ascii="Century Gothic" w:hAnsi="Century Gothic"/>
          <w:sz w:val="20"/>
          <w:szCs w:val="20"/>
        </w:rPr>
        <w:t>4</w:t>
      </w:r>
    </w:p>
    <w:p w:rsidRPr="00D77F66" w:rsidR="00F31190" w:rsidP="589CB2DE" w:rsidRDefault="00230357" w14:paraId="21AC6A51" w14:textId="5D8DB32F">
      <w:pPr>
        <w:rPr>
          <w:rFonts w:ascii="Century Gothic" w:hAnsi="Century Gothic"/>
          <w:sz w:val="20"/>
          <w:szCs w:val="20"/>
        </w:rPr>
      </w:pPr>
      <w:r w:rsidRPr="589CB2DE" w:rsidR="00F31190">
        <w:rPr>
          <w:rFonts w:ascii="Century Gothic" w:hAnsi="Century Gothic"/>
          <w:sz w:val="20"/>
          <w:szCs w:val="20"/>
        </w:rPr>
        <w:t xml:space="preserve">Donderdag </w:t>
      </w:r>
      <w:r w:rsidRPr="589CB2DE" w:rsidR="6D16ADB0">
        <w:rPr>
          <w:rFonts w:ascii="Century Gothic" w:hAnsi="Century Gothic"/>
          <w:sz w:val="20"/>
          <w:szCs w:val="20"/>
        </w:rPr>
        <w:t>31</w:t>
      </w:r>
      <w:r w:rsidRPr="589CB2DE" w:rsidR="00702610">
        <w:rPr>
          <w:rFonts w:ascii="Century Gothic" w:hAnsi="Century Gothic"/>
          <w:sz w:val="20"/>
          <w:szCs w:val="20"/>
        </w:rPr>
        <w:t xml:space="preserve"> </w:t>
      </w:r>
      <w:r w:rsidRPr="589CB2DE" w:rsidR="027FE82E">
        <w:rPr>
          <w:rFonts w:ascii="Century Gothic" w:hAnsi="Century Gothic"/>
          <w:sz w:val="20"/>
          <w:szCs w:val="20"/>
        </w:rPr>
        <w:t xml:space="preserve">oktober </w:t>
      </w:r>
      <w:r w:rsidRPr="589CB2DE" w:rsidR="00702610">
        <w:rPr>
          <w:rFonts w:ascii="Century Gothic" w:hAnsi="Century Gothic"/>
          <w:sz w:val="20"/>
          <w:szCs w:val="20"/>
        </w:rPr>
        <w:t xml:space="preserve">t/m </w:t>
      </w:r>
      <w:r w:rsidRPr="589CB2DE" w:rsidR="00F31190">
        <w:rPr>
          <w:rFonts w:ascii="Century Gothic" w:hAnsi="Century Gothic"/>
          <w:sz w:val="20"/>
          <w:szCs w:val="20"/>
        </w:rPr>
        <w:t>z</w:t>
      </w:r>
      <w:r w:rsidRPr="589CB2DE" w:rsidR="7925F124">
        <w:rPr>
          <w:rFonts w:ascii="Century Gothic" w:hAnsi="Century Gothic"/>
          <w:sz w:val="20"/>
          <w:szCs w:val="20"/>
        </w:rPr>
        <w:t>ondag 10</w:t>
      </w:r>
      <w:r w:rsidRPr="589CB2DE" w:rsidR="00702610">
        <w:rPr>
          <w:rFonts w:ascii="Century Gothic" w:hAnsi="Century Gothic"/>
          <w:sz w:val="20"/>
          <w:szCs w:val="20"/>
        </w:rPr>
        <w:t xml:space="preserve"> </w:t>
      </w:r>
      <w:r w:rsidRPr="589CB2DE" w:rsidR="4FFE5C31">
        <w:rPr>
          <w:rFonts w:ascii="Century Gothic" w:hAnsi="Century Gothic"/>
          <w:sz w:val="20"/>
          <w:szCs w:val="20"/>
        </w:rPr>
        <w:t>november</w:t>
      </w:r>
    </w:p>
    <w:p w:rsidRPr="00D77F66" w:rsidR="00F31190" w:rsidRDefault="00230357" w14:paraId="462750B4" w14:textId="6B8EF3D8">
      <w:pPr>
        <w:rPr>
          <w:rFonts w:ascii="Century Gothic" w:hAnsi="Century Gothic"/>
          <w:sz w:val="20"/>
          <w:szCs w:val="20"/>
        </w:rPr>
      </w:pPr>
      <w:hyperlink r:id="Rcdc0006b84e44ec7">
        <w:r w:rsidRPr="589CB2DE" w:rsidR="00F31190">
          <w:rPr>
            <w:rStyle w:val="Hyperlink"/>
            <w:rFonts w:ascii="Century Gothic" w:hAnsi="Century Gothic"/>
            <w:sz w:val="20"/>
            <w:szCs w:val="20"/>
          </w:rPr>
          <w:t>www.cellobiennale.nl</w:t>
        </w:r>
      </w:hyperlink>
      <w:r w:rsidRPr="589CB2DE" w:rsidR="00F31190">
        <w:rPr>
          <w:rFonts w:ascii="Century Gothic" w:hAnsi="Century Gothic"/>
          <w:sz w:val="20"/>
          <w:szCs w:val="20"/>
        </w:rPr>
        <w:t xml:space="preserve"> </w:t>
      </w:r>
    </w:p>
    <w:sectPr w:rsidRPr="00D77F66" w:rsidR="00F3119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1"/>
    <w:rsid w:val="000125D1"/>
    <w:rsid w:val="00021A16"/>
    <w:rsid w:val="00053819"/>
    <w:rsid w:val="00057EA0"/>
    <w:rsid w:val="000756D9"/>
    <w:rsid w:val="000A5263"/>
    <w:rsid w:val="000B5297"/>
    <w:rsid w:val="000D2DCC"/>
    <w:rsid w:val="00127C31"/>
    <w:rsid w:val="00190C23"/>
    <w:rsid w:val="001C774B"/>
    <w:rsid w:val="001F6CB4"/>
    <w:rsid w:val="0022647C"/>
    <w:rsid w:val="00230357"/>
    <w:rsid w:val="00246F68"/>
    <w:rsid w:val="00265339"/>
    <w:rsid w:val="00291102"/>
    <w:rsid w:val="002E4548"/>
    <w:rsid w:val="002F23D7"/>
    <w:rsid w:val="00317732"/>
    <w:rsid w:val="00322722"/>
    <w:rsid w:val="003316CF"/>
    <w:rsid w:val="0038293C"/>
    <w:rsid w:val="0043309A"/>
    <w:rsid w:val="00461BD8"/>
    <w:rsid w:val="004D1587"/>
    <w:rsid w:val="00531EF0"/>
    <w:rsid w:val="00557BC2"/>
    <w:rsid w:val="005655C7"/>
    <w:rsid w:val="00573443"/>
    <w:rsid w:val="005D6B1B"/>
    <w:rsid w:val="00620BE9"/>
    <w:rsid w:val="00641171"/>
    <w:rsid w:val="00666FA1"/>
    <w:rsid w:val="006A4044"/>
    <w:rsid w:val="006C288D"/>
    <w:rsid w:val="006D1AD6"/>
    <w:rsid w:val="006E7532"/>
    <w:rsid w:val="00702610"/>
    <w:rsid w:val="00764147"/>
    <w:rsid w:val="00775A4E"/>
    <w:rsid w:val="007A3BA3"/>
    <w:rsid w:val="00831E5A"/>
    <w:rsid w:val="00846436"/>
    <w:rsid w:val="00856AEF"/>
    <w:rsid w:val="008708ED"/>
    <w:rsid w:val="00880108"/>
    <w:rsid w:val="0088423B"/>
    <w:rsid w:val="008A1C16"/>
    <w:rsid w:val="008D3660"/>
    <w:rsid w:val="00901669"/>
    <w:rsid w:val="009240BB"/>
    <w:rsid w:val="009409AF"/>
    <w:rsid w:val="009955FF"/>
    <w:rsid w:val="009F73F4"/>
    <w:rsid w:val="00A0341A"/>
    <w:rsid w:val="00A065B6"/>
    <w:rsid w:val="00A7409B"/>
    <w:rsid w:val="00AC0EE1"/>
    <w:rsid w:val="00B01F5A"/>
    <w:rsid w:val="00B11D19"/>
    <w:rsid w:val="00B15271"/>
    <w:rsid w:val="00B40C2E"/>
    <w:rsid w:val="00B61D1D"/>
    <w:rsid w:val="00BD397D"/>
    <w:rsid w:val="00BE1F2E"/>
    <w:rsid w:val="00C31D58"/>
    <w:rsid w:val="00CC38C5"/>
    <w:rsid w:val="00CF3897"/>
    <w:rsid w:val="00D01BAA"/>
    <w:rsid w:val="00D44457"/>
    <w:rsid w:val="00D77F66"/>
    <w:rsid w:val="00DD0213"/>
    <w:rsid w:val="00E02781"/>
    <w:rsid w:val="00E20C5D"/>
    <w:rsid w:val="00E32FFE"/>
    <w:rsid w:val="00E52D19"/>
    <w:rsid w:val="00E6C75D"/>
    <w:rsid w:val="00EA0438"/>
    <w:rsid w:val="00EC6AA9"/>
    <w:rsid w:val="00F23E77"/>
    <w:rsid w:val="00F31190"/>
    <w:rsid w:val="00F31477"/>
    <w:rsid w:val="00F50FCF"/>
    <w:rsid w:val="00FA2FAC"/>
    <w:rsid w:val="00FE221E"/>
    <w:rsid w:val="027FE82E"/>
    <w:rsid w:val="0892C863"/>
    <w:rsid w:val="0DE74FCF"/>
    <w:rsid w:val="0E667F64"/>
    <w:rsid w:val="0E83A9D4"/>
    <w:rsid w:val="106A29C2"/>
    <w:rsid w:val="13A1D99D"/>
    <w:rsid w:val="1B42596D"/>
    <w:rsid w:val="1DE7C520"/>
    <w:rsid w:val="1DEA55F0"/>
    <w:rsid w:val="1DF8ACAA"/>
    <w:rsid w:val="1E5CC535"/>
    <w:rsid w:val="2206A1CC"/>
    <w:rsid w:val="221653D4"/>
    <w:rsid w:val="2383A4C9"/>
    <w:rsid w:val="289B92B6"/>
    <w:rsid w:val="2DC046D4"/>
    <w:rsid w:val="3324ACC2"/>
    <w:rsid w:val="351F0627"/>
    <w:rsid w:val="3610E855"/>
    <w:rsid w:val="39849EF7"/>
    <w:rsid w:val="42B42F33"/>
    <w:rsid w:val="440B7EEF"/>
    <w:rsid w:val="49EDE331"/>
    <w:rsid w:val="4BDF12E8"/>
    <w:rsid w:val="4F0674F2"/>
    <w:rsid w:val="4FFE5C31"/>
    <w:rsid w:val="50A24553"/>
    <w:rsid w:val="523E15B4"/>
    <w:rsid w:val="589CB2DE"/>
    <w:rsid w:val="595CEB8B"/>
    <w:rsid w:val="6243034B"/>
    <w:rsid w:val="63E4863E"/>
    <w:rsid w:val="654C5DAB"/>
    <w:rsid w:val="66ADC62A"/>
    <w:rsid w:val="69241BA0"/>
    <w:rsid w:val="69B59053"/>
    <w:rsid w:val="6B4029A1"/>
    <w:rsid w:val="6CCCCCB5"/>
    <w:rsid w:val="6D16ADB0"/>
    <w:rsid w:val="6DC17E4C"/>
    <w:rsid w:val="6E471404"/>
    <w:rsid w:val="7925F124"/>
    <w:rsid w:val="7B5E3AF1"/>
    <w:rsid w:val="7CAC5D8F"/>
    <w:rsid w:val="7CF94699"/>
    <w:rsid w:val="7DCC79FA"/>
    <w:rsid w:val="7E95DBB3"/>
    <w:rsid w:val="7FE3F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7C38"/>
  <w15:chartTrackingRefBased/>
  <w15:docId w15:val="{A229C26F-4A52-4E03-AE3C-DB88DB40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A1C1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A1C1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30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harm.vanheerikhuizen@cellobiennale.nl" TargetMode="External" Id="rId8" /><Relationship Type="http://schemas.openxmlformats.org/officeDocument/2006/relationships/customXml" Target="../customXml/item3.xml" Id="rId3" /><Relationship Type="http://schemas.openxmlformats.org/officeDocument/2006/relationships/hyperlink" Target="https://www.cellobiennale.nl/cello-bouwers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yperlink" Target="http://www.cellobiennale.nl" TargetMode="External" Id="Rcdc0006b84e44ec7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dad28e-d8bb-480c-b183-817ad2d813ed">
      <Terms xmlns="http://schemas.microsoft.com/office/infopath/2007/PartnerControls"/>
    </lcf76f155ced4ddcb4097134ff3c332f>
    <TaxCatchAll xmlns="cc98d42f-8294-4622-a714-7dab72a435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4A3994CFE6408D3DAA619AADE6FD" ma:contentTypeVersion="19" ma:contentTypeDescription="Een nieuw document maken." ma:contentTypeScope="" ma:versionID="dad118ff46283d1184fd93995a855aca">
  <xsd:schema xmlns:xsd="http://www.w3.org/2001/XMLSchema" xmlns:xs="http://www.w3.org/2001/XMLSchema" xmlns:p="http://schemas.microsoft.com/office/2006/metadata/properties" xmlns:ns2="cf0fa591-3a66-4ea8-855c-47fce36ad6e9" xmlns:ns3="7fdad28e-d8bb-480c-b183-817ad2d813ed" xmlns:ns4="cc98d42f-8294-4622-a714-7dab72a435cc" targetNamespace="http://schemas.microsoft.com/office/2006/metadata/properties" ma:root="true" ma:fieldsID="fc3a1c64faac2148ea957fee2a8f063d" ns2:_="" ns3:_="" ns4:_="">
    <xsd:import namespace="cf0fa591-3a66-4ea8-855c-47fce36ad6e9"/>
    <xsd:import namespace="7fdad28e-d8bb-480c-b183-817ad2d813ed"/>
    <xsd:import namespace="cc98d42f-8294-4622-a714-7dab72a435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fa591-3a66-4ea8-855c-47fce36ad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ad28e-d8bb-480c-b183-817ad2d81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5e5cd13-7044-4483-9481-07fa4c64ef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8d42f-8294-4622-a714-7dab72a435c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5940d2-2a96-4fa5-aa39-8c383fbf9c18}" ma:internalName="TaxCatchAll" ma:showField="CatchAllData" ma:web="cc98d42f-8294-4622-a714-7dab72a435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04DF89-1C8A-450E-A020-9FBFB08F4539}">
  <ds:schemaRefs>
    <ds:schemaRef ds:uri="http://schemas.microsoft.com/office/2006/metadata/properties"/>
    <ds:schemaRef ds:uri="http://schemas.microsoft.com/office/infopath/2007/PartnerControls"/>
    <ds:schemaRef ds:uri="7fdad28e-d8bb-480c-b183-817ad2d813ed"/>
    <ds:schemaRef ds:uri="cc98d42f-8294-4622-a714-7dab72a435cc"/>
  </ds:schemaRefs>
</ds:datastoreItem>
</file>

<file path=customXml/itemProps2.xml><?xml version="1.0" encoding="utf-8"?>
<ds:datastoreItem xmlns:ds="http://schemas.openxmlformats.org/officeDocument/2006/customXml" ds:itemID="{3D0228DE-FBE5-4D80-A946-0DCCC4BE8D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3AA76-EE28-4FD6-84A9-FB530A3C65F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Guus</dc:creator>
  <cp:keywords/>
  <dc:description/>
  <cp:lastModifiedBy>Hidde Bekkers</cp:lastModifiedBy>
  <cp:revision>59</cp:revision>
  <cp:lastPrinted>2022-05-15T19:20:00Z</cp:lastPrinted>
  <dcterms:created xsi:type="dcterms:W3CDTF">2022-05-16T09:23:00Z</dcterms:created>
  <dcterms:modified xsi:type="dcterms:W3CDTF">2024-05-06T08:30:12Z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0x010100D7A94A3994CFE6408D3DAA619AADE6FD</vt:lpwstr>
  </property>
  <property fmtid="{D5CDD505-2E9C-101B-9397-08002B2CF9AE}" pid="3" name="MediaServiceImageTags">
    <vt:lpwstr/>
  </property>
</Properties>
</file>